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F2" w:rsidRDefault="00F87484" w:rsidP="00066531">
      <w:pPr>
        <w:spacing w:after="0"/>
        <w:rPr>
          <w:sz w:val="18"/>
          <w:szCs w:val="18"/>
        </w:rPr>
      </w:pPr>
      <w:r>
        <w:rPr>
          <w:sz w:val="18"/>
          <w:szCs w:val="18"/>
        </w:rPr>
        <w:t xml:space="preserve"> </w:t>
      </w:r>
    </w:p>
    <w:p w:rsidR="00F87484" w:rsidRDefault="00B83D34" w:rsidP="003A2004">
      <w:pPr>
        <w:tabs>
          <w:tab w:val="left" w:pos="5520"/>
        </w:tabs>
        <w:spacing w:after="0"/>
        <w:jc w:val="center"/>
        <w:rPr>
          <w:rFonts w:ascii="Arial" w:hAnsi="Arial" w:cs="Arial"/>
          <w:sz w:val="28"/>
          <w:szCs w:val="28"/>
        </w:rPr>
      </w:pPr>
      <w:r>
        <w:rPr>
          <w:rFonts w:ascii="Arial" w:hAnsi="Arial" w:cs="Arial"/>
          <w:sz w:val="28"/>
          <w:szCs w:val="28"/>
        </w:rPr>
        <w:t>WOODLANDS/SITE RISK ASSESSMENT</w:t>
      </w:r>
    </w:p>
    <w:p w:rsidR="009102F2" w:rsidRDefault="009102F2" w:rsidP="003A2004">
      <w:pPr>
        <w:tabs>
          <w:tab w:val="left" w:pos="5520"/>
        </w:tabs>
        <w:spacing w:after="0"/>
        <w:rPr>
          <w:rFonts w:ascii="Arial" w:hAnsi="Arial" w:cs="Arial"/>
          <w:sz w:val="24"/>
          <w:szCs w:val="24"/>
        </w:rPr>
      </w:pPr>
      <w:r w:rsidRPr="009102F2">
        <w:rPr>
          <w:rFonts w:ascii="Arial" w:hAnsi="Arial" w:cs="Arial"/>
          <w:b/>
          <w:sz w:val="24"/>
          <w:szCs w:val="24"/>
          <w:u w:val="single"/>
        </w:rPr>
        <w:t>ASSESSOR:</w:t>
      </w:r>
      <w:r>
        <w:rPr>
          <w:rFonts w:ascii="Arial" w:hAnsi="Arial" w:cs="Arial"/>
          <w:sz w:val="24"/>
          <w:szCs w:val="24"/>
        </w:rPr>
        <w:t xml:space="preserve"> </w:t>
      </w:r>
      <w:r w:rsidR="00D6235A">
        <w:rPr>
          <w:rFonts w:ascii="Arial" w:hAnsi="Arial" w:cs="Arial"/>
          <w:sz w:val="24"/>
          <w:szCs w:val="24"/>
        </w:rPr>
        <w:t>TRACY DENNY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u w:val="single"/>
        </w:rPr>
        <w:t>DATE:</w:t>
      </w:r>
      <w:r w:rsidR="009A6526">
        <w:rPr>
          <w:rFonts w:ascii="Arial" w:hAnsi="Arial" w:cs="Arial"/>
          <w:sz w:val="24"/>
          <w:szCs w:val="24"/>
        </w:rPr>
        <w:t xml:space="preserve"> 06/22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REVIEW DATE:</w:t>
      </w:r>
      <w:r w:rsidR="009A6526">
        <w:rPr>
          <w:rFonts w:ascii="Arial" w:hAnsi="Arial" w:cs="Arial"/>
          <w:sz w:val="24"/>
          <w:szCs w:val="24"/>
        </w:rPr>
        <w:t xml:space="preserve"> 06/23</w:t>
      </w:r>
    </w:p>
    <w:p w:rsidR="00B83D34" w:rsidRDefault="00B83D34" w:rsidP="003A2004">
      <w:pPr>
        <w:tabs>
          <w:tab w:val="left" w:pos="5520"/>
        </w:tabs>
        <w:spacing w:after="0"/>
        <w:rPr>
          <w:rFonts w:ascii="Arial" w:hAnsi="Arial" w:cs="Arial"/>
          <w:sz w:val="24"/>
          <w:szCs w:val="24"/>
        </w:rPr>
      </w:pPr>
      <w:r>
        <w:rPr>
          <w:rFonts w:ascii="Arial" w:hAnsi="Arial" w:cs="Arial"/>
          <w:b/>
          <w:sz w:val="24"/>
          <w:szCs w:val="24"/>
          <w:u w:val="single"/>
        </w:rPr>
        <w:t xml:space="preserve">Description of Site: </w:t>
      </w:r>
    </w:p>
    <w:p w:rsidR="00B83D34" w:rsidRDefault="00B83D34" w:rsidP="003A2004">
      <w:pPr>
        <w:tabs>
          <w:tab w:val="left" w:pos="5520"/>
        </w:tabs>
        <w:spacing w:after="0"/>
        <w:rPr>
          <w:rFonts w:ascii="Arial" w:hAnsi="Arial" w:cs="Arial"/>
          <w:sz w:val="24"/>
          <w:szCs w:val="24"/>
        </w:rPr>
      </w:pPr>
      <w:r>
        <w:rPr>
          <w:rFonts w:ascii="Arial" w:hAnsi="Arial" w:cs="Arial"/>
          <w:sz w:val="24"/>
          <w:szCs w:val="24"/>
        </w:rPr>
        <w:t>Swanwick Primary School owned by Derbyshire County Council, County Hall, Matlock, Derbyshire. DE4 3AG. (01629) 533190</w:t>
      </w:r>
    </w:p>
    <w:p w:rsidR="00B83D34" w:rsidRPr="00092FD2" w:rsidRDefault="00B83D34" w:rsidP="003A2004">
      <w:pPr>
        <w:tabs>
          <w:tab w:val="left" w:pos="5520"/>
        </w:tabs>
        <w:spacing w:after="0"/>
        <w:rPr>
          <w:rFonts w:ascii="Arial" w:hAnsi="Arial" w:cs="Arial"/>
          <w:sz w:val="20"/>
          <w:szCs w:val="20"/>
        </w:rPr>
      </w:pPr>
      <w:r>
        <w:rPr>
          <w:rFonts w:ascii="Arial" w:hAnsi="Arial" w:cs="Arial"/>
          <w:b/>
          <w:sz w:val="20"/>
          <w:szCs w:val="20"/>
        </w:rPr>
        <w:t>Shooting:</w:t>
      </w:r>
      <w:r w:rsidR="00092FD2">
        <w:rPr>
          <w:rFonts w:ascii="Arial" w:hAnsi="Arial" w:cs="Arial"/>
          <w:sz w:val="20"/>
          <w:szCs w:val="20"/>
        </w:rPr>
        <w:t xml:space="preserve"> No access. </w:t>
      </w:r>
    </w:p>
    <w:p w:rsidR="00B83D34" w:rsidRPr="00092FD2" w:rsidRDefault="00B83D34" w:rsidP="003A2004">
      <w:pPr>
        <w:tabs>
          <w:tab w:val="left" w:pos="5520"/>
        </w:tabs>
        <w:spacing w:after="0"/>
        <w:rPr>
          <w:rFonts w:ascii="Arial" w:hAnsi="Arial" w:cs="Arial"/>
          <w:sz w:val="20"/>
          <w:szCs w:val="20"/>
        </w:rPr>
      </w:pPr>
      <w:r>
        <w:rPr>
          <w:rFonts w:ascii="Arial" w:hAnsi="Arial" w:cs="Arial"/>
          <w:b/>
          <w:sz w:val="20"/>
          <w:szCs w:val="20"/>
        </w:rPr>
        <w:t>Debris:</w:t>
      </w:r>
      <w:r w:rsidR="00092FD2">
        <w:rPr>
          <w:rFonts w:ascii="Arial" w:hAnsi="Arial" w:cs="Arial"/>
          <w:sz w:val="20"/>
          <w:szCs w:val="20"/>
        </w:rPr>
        <w:t xml:space="preserve"> Some litter is present around the site, but there are numerous bins provided for the children to use and the caretaker picks up any debris on a regular basis. Children are educated on the importance of litter and recycling. Some litter is caused by the weather blowing it on site too. </w:t>
      </w:r>
    </w:p>
    <w:p w:rsidR="00B83D34" w:rsidRPr="00092FD2" w:rsidRDefault="00B83D34" w:rsidP="003A2004">
      <w:pPr>
        <w:tabs>
          <w:tab w:val="left" w:pos="5520"/>
        </w:tabs>
        <w:spacing w:after="0"/>
        <w:rPr>
          <w:rFonts w:ascii="Arial" w:hAnsi="Arial" w:cs="Arial"/>
          <w:sz w:val="20"/>
          <w:szCs w:val="20"/>
        </w:rPr>
      </w:pPr>
      <w:r>
        <w:rPr>
          <w:rFonts w:ascii="Arial" w:hAnsi="Arial" w:cs="Arial"/>
          <w:b/>
          <w:sz w:val="20"/>
          <w:szCs w:val="20"/>
        </w:rPr>
        <w:t>Dogs &amp; Cats:</w:t>
      </w:r>
      <w:r w:rsidR="00092FD2">
        <w:rPr>
          <w:rFonts w:ascii="Arial" w:hAnsi="Arial" w:cs="Arial"/>
          <w:b/>
          <w:sz w:val="20"/>
          <w:szCs w:val="20"/>
        </w:rPr>
        <w:t xml:space="preserve"> </w:t>
      </w:r>
      <w:r w:rsidR="00092FD2">
        <w:rPr>
          <w:rFonts w:ascii="Arial" w:hAnsi="Arial" w:cs="Arial"/>
          <w:sz w:val="20"/>
          <w:szCs w:val="20"/>
        </w:rPr>
        <w:t>Although the school operates a s</w:t>
      </w:r>
      <w:r w:rsidR="00FF3DBD">
        <w:rPr>
          <w:rFonts w:ascii="Arial" w:hAnsi="Arial" w:cs="Arial"/>
          <w:sz w:val="20"/>
          <w:szCs w:val="20"/>
        </w:rPr>
        <w:t>trict policy of no dogs on site</w:t>
      </w:r>
      <w:r w:rsidR="00092FD2">
        <w:rPr>
          <w:rFonts w:ascii="Arial" w:hAnsi="Arial" w:cs="Arial"/>
          <w:sz w:val="20"/>
          <w:szCs w:val="20"/>
        </w:rPr>
        <w:t xml:space="preserve">. Since the site is surrounded by residential housing, we do get quite a few cats straying onto the site. Children are well educated to let an adult know if they see any animal faeces. </w:t>
      </w:r>
      <w:r w:rsidR="00686FA0">
        <w:rPr>
          <w:rFonts w:ascii="Arial" w:hAnsi="Arial" w:cs="Arial"/>
          <w:sz w:val="20"/>
          <w:szCs w:val="20"/>
        </w:rPr>
        <w:t xml:space="preserve">Before the start of the session, this is something that will be checked. </w:t>
      </w:r>
    </w:p>
    <w:p w:rsidR="00B83D34" w:rsidRPr="00686FA0" w:rsidRDefault="00B83D34" w:rsidP="003A2004">
      <w:pPr>
        <w:tabs>
          <w:tab w:val="left" w:pos="5520"/>
        </w:tabs>
        <w:spacing w:after="0"/>
        <w:rPr>
          <w:rFonts w:ascii="Arial" w:hAnsi="Arial" w:cs="Arial"/>
          <w:sz w:val="20"/>
          <w:szCs w:val="20"/>
        </w:rPr>
      </w:pPr>
      <w:r>
        <w:rPr>
          <w:rFonts w:ascii="Arial" w:hAnsi="Arial" w:cs="Arial"/>
          <w:b/>
          <w:sz w:val="20"/>
          <w:szCs w:val="20"/>
        </w:rPr>
        <w:t>Flora &amp; Fauna:</w:t>
      </w:r>
      <w:r w:rsidR="00686FA0">
        <w:rPr>
          <w:rFonts w:ascii="Arial" w:hAnsi="Arial" w:cs="Arial"/>
          <w:sz w:val="20"/>
          <w:szCs w:val="20"/>
        </w:rPr>
        <w:t xml:space="preserve"> There is some variety of trees, shrubs and ground flora (some bramble) that </w:t>
      </w:r>
      <w:r w:rsidR="00621E9C">
        <w:rPr>
          <w:rFonts w:ascii="Arial" w:hAnsi="Arial" w:cs="Arial"/>
          <w:sz w:val="20"/>
          <w:szCs w:val="20"/>
        </w:rPr>
        <w:t xml:space="preserve">has created different habitats </w:t>
      </w:r>
      <w:r w:rsidR="00686FA0">
        <w:rPr>
          <w:rFonts w:ascii="Arial" w:hAnsi="Arial" w:cs="Arial"/>
          <w:sz w:val="20"/>
          <w:szCs w:val="20"/>
        </w:rPr>
        <w:t xml:space="preserve">for different birds, insects and very occasionally small mammals. We do not get much leaf litter. </w:t>
      </w:r>
    </w:p>
    <w:p w:rsidR="00B83D34" w:rsidRPr="00686FA0" w:rsidRDefault="00B83D34" w:rsidP="003A2004">
      <w:pPr>
        <w:tabs>
          <w:tab w:val="left" w:pos="5520"/>
        </w:tabs>
        <w:spacing w:after="0"/>
        <w:rPr>
          <w:rFonts w:ascii="Arial" w:hAnsi="Arial" w:cs="Arial"/>
          <w:sz w:val="20"/>
          <w:szCs w:val="20"/>
        </w:rPr>
      </w:pPr>
      <w:r>
        <w:rPr>
          <w:rFonts w:ascii="Arial" w:hAnsi="Arial" w:cs="Arial"/>
          <w:b/>
          <w:sz w:val="20"/>
          <w:szCs w:val="20"/>
        </w:rPr>
        <w:t>Vehicles:</w:t>
      </w:r>
      <w:r w:rsidR="00686FA0">
        <w:rPr>
          <w:rFonts w:ascii="Arial" w:hAnsi="Arial" w:cs="Arial"/>
          <w:b/>
          <w:sz w:val="20"/>
          <w:szCs w:val="20"/>
        </w:rPr>
        <w:t xml:space="preserve"> </w:t>
      </w:r>
      <w:r w:rsidR="00686FA0">
        <w:rPr>
          <w:rFonts w:ascii="Arial" w:hAnsi="Arial" w:cs="Arial"/>
          <w:sz w:val="20"/>
          <w:szCs w:val="20"/>
        </w:rPr>
        <w:t xml:space="preserve">Only authorised vehicles will be able to access the site. Leader to check with the office staff before the start of each session any known vehicles (and timings) entering the site so that the learning can take place away from any potential moving vehicles. </w:t>
      </w:r>
    </w:p>
    <w:p w:rsidR="00B83D34" w:rsidRPr="00686FA0" w:rsidRDefault="00B83D34" w:rsidP="003A2004">
      <w:pPr>
        <w:tabs>
          <w:tab w:val="left" w:pos="5520"/>
        </w:tabs>
        <w:spacing w:after="0"/>
        <w:rPr>
          <w:rFonts w:ascii="Arial" w:hAnsi="Arial" w:cs="Arial"/>
          <w:sz w:val="20"/>
          <w:szCs w:val="20"/>
        </w:rPr>
      </w:pPr>
      <w:r>
        <w:rPr>
          <w:rFonts w:ascii="Arial" w:hAnsi="Arial" w:cs="Arial"/>
          <w:b/>
          <w:sz w:val="20"/>
          <w:szCs w:val="20"/>
        </w:rPr>
        <w:t>Telephone Access:</w:t>
      </w:r>
      <w:r w:rsidR="00686FA0">
        <w:rPr>
          <w:rFonts w:ascii="Arial" w:hAnsi="Arial" w:cs="Arial"/>
          <w:sz w:val="20"/>
          <w:szCs w:val="20"/>
        </w:rPr>
        <w:t xml:space="preserve"> The sessions will be completed on site and there will be access to </w:t>
      </w:r>
      <w:r w:rsidR="00621E9C">
        <w:rPr>
          <w:rFonts w:ascii="Arial" w:hAnsi="Arial" w:cs="Arial"/>
          <w:sz w:val="20"/>
          <w:szCs w:val="20"/>
        </w:rPr>
        <w:t>the school’s telephone lines. TD</w:t>
      </w:r>
      <w:r w:rsidR="00686FA0">
        <w:rPr>
          <w:rFonts w:ascii="Arial" w:hAnsi="Arial" w:cs="Arial"/>
          <w:sz w:val="20"/>
          <w:szCs w:val="20"/>
        </w:rPr>
        <w:t xml:space="preserve"> will additionally carry a mobile phone to reach inside the building quicker to get assistance should an emergency situation present itself. </w:t>
      </w:r>
    </w:p>
    <w:tbl>
      <w:tblPr>
        <w:tblStyle w:val="TableGrid"/>
        <w:tblW w:w="14885" w:type="dxa"/>
        <w:tblInd w:w="-176" w:type="dxa"/>
        <w:tblLayout w:type="fixed"/>
        <w:tblLook w:val="04A0" w:firstRow="1" w:lastRow="0" w:firstColumn="1" w:lastColumn="0" w:noHBand="0" w:noVBand="1"/>
      </w:tblPr>
      <w:tblGrid>
        <w:gridCol w:w="550"/>
        <w:gridCol w:w="1719"/>
        <w:gridCol w:w="1276"/>
        <w:gridCol w:w="2976"/>
        <w:gridCol w:w="1134"/>
        <w:gridCol w:w="1134"/>
        <w:gridCol w:w="1276"/>
        <w:gridCol w:w="3402"/>
        <w:gridCol w:w="1418"/>
      </w:tblGrid>
      <w:tr w:rsidR="00B83D34" w:rsidTr="00327F87">
        <w:tc>
          <w:tcPr>
            <w:tcW w:w="550" w:type="dxa"/>
          </w:tcPr>
          <w:p w:rsidR="00B83D34" w:rsidRDefault="00B83D34" w:rsidP="009102F2">
            <w:pPr>
              <w:tabs>
                <w:tab w:val="left" w:pos="5520"/>
              </w:tabs>
              <w:rPr>
                <w:rFonts w:ascii="Arial" w:hAnsi="Arial" w:cs="Arial"/>
                <w:sz w:val="24"/>
                <w:szCs w:val="24"/>
              </w:rPr>
            </w:pPr>
          </w:p>
        </w:tc>
        <w:tc>
          <w:tcPr>
            <w:tcW w:w="1719" w:type="dxa"/>
          </w:tcPr>
          <w:p w:rsidR="00B83D34" w:rsidRPr="003F1511" w:rsidRDefault="00B83D34" w:rsidP="009102F2">
            <w:pPr>
              <w:tabs>
                <w:tab w:val="left" w:pos="5520"/>
              </w:tabs>
              <w:jc w:val="center"/>
              <w:rPr>
                <w:rFonts w:ascii="Arial" w:hAnsi="Arial" w:cs="Arial"/>
                <w:b/>
                <w:sz w:val="20"/>
                <w:szCs w:val="20"/>
              </w:rPr>
            </w:pPr>
            <w:r w:rsidRPr="003F1511">
              <w:rPr>
                <w:rFonts w:ascii="Arial" w:hAnsi="Arial" w:cs="Arial"/>
                <w:b/>
                <w:sz w:val="20"/>
                <w:szCs w:val="20"/>
              </w:rPr>
              <w:t>HAZARD</w:t>
            </w:r>
          </w:p>
        </w:tc>
        <w:tc>
          <w:tcPr>
            <w:tcW w:w="1276" w:type="dxa"/>
          </w:tcPr>
          <w:p w:rsidR="00B83D34" w:rsidRPr="003F1511" w:rsidRDefault="00B83D34" w:rsidP="009102F2">
            <w:pPr>
              <w:tabs>
                <w:tab w:val="left" w:pos="5520"/>
              </w:tabs>
              <w:jc w:val="center"/>
              <w:rPr>
                <w:rFonts w:ascii="Arial" w:hAnsi="Arial" w:cs="Arial"/>
                <w:b/>
                <w:sz w:val="20"/>
                <w:szCs w:val="20"/>
              </w:rPr>
            </w:pPr>
            <w:r>
              <w:rPr>
                <w:rFonts w:ascii="Arial" w:hAnsi="Arial" w:cs="Arial"/>
                <w:b/>
                <w:sz w:val="20"/>
                <w:szCs w:val="20"/>
              </w:rPr>
              <w:t>PERSONS AT RISK</w:t>
            </w:r>
          </w:p>
        </w:tc>
        <w:tc>
          <w:tcPr>
            <w:tcW w:w="2976" w:type="dxa"/>
          </w:tcPr>
          <w:p w:rsidR="00B83D34" w:rsidRPr="003F1511" w:rsidRDefault="00B83D34" w:rsidP="009102F2">
            <w:pPr>
              <w:tabs>
                <w:tab w:val="left" w:pos="5520"/>
              </w:tabs>
              <w:jc w:val="center"/>
              <w:rPr>
                <w:rFonts w:ascii="Arial" w:hAnsi="Arial" w:cs="Arial"/>
                <w:b/>
                <w:sz w:val="20"/>
                <w:szCs w:val="20"/>
              </w:rPr>
            </w:pPr>
            <w:r w:rsidRPr="003F1511">
              <w:rPr>
                <w:rFonts w:ascii="Arial" w:hAnsi="Arial" w:cs="Arial"/>
                <w:b/>
                <w:sz w:val="20"/>
                <w:szCs w:val="20"/>
              </w:rPr>
              <w:t>EXISTING PREVENTATIVE MEASURES</w:t>
            </w:r>
          </w:p>
        </w:tc>
        <w:tc>
          <w:tcPr>
            <w:tcW w:w="1134" w:type="dxa"/>
          </w:tcPr>
          <w:p w:rsidR="00B83D34" w:rsidRDefault="00B83D34" w:rsidP="009102F2">
            <w:pPr>
              <w:tabs>
                <w:tab w:val="left" w:pos="5520"/>
              </w:tabs>
              <w:jc w:val="center"/>
              <w:rPr>
                <w:rFonts w:ascii="Arial" w:hAnsi="Arial" w:cs="Arial"/>
                <w:b/>
                <w:sz w:val="16"/>
                <w:szCs w:val="16"/>
              </w:rPr>
            </w:pPr>
            <w:r w:rsidRPr="003F1511">
              <w:rPr>
                <w:rFonts w:ascii="Arial" w:hAnsi="Arial" w:cs="Arial"/>
                <w:b/>
                <w:sz w:val="16"/>
                <w:szCs w:val="16"/>
              </w:rPr>
              <w:t xml:space="preserve">PROBABILITY </w:t>
            </w:r>
          </w:p>
          <w:p w:rsidR="00B83D34" w:rsidRPr="003F1511" w:rsidRDefault="00B83D34" w:rsidP="009102F2">
            <w:pPr>
              <w:tabs>
                <w:tab w:val="left" w:pos="5520"/>
              </w:tabs>
              <w:jc w:val="center"/>
              <w:rPr>
                <w:rFonts w:ascii="Arial" w:hAnsi="Arial" w:cs="Arial"/>
                <w:b/>
                <w:sz w:val="18"/>
                <w:szCs w:val="18"/>
              </w:rPr>
            </w:pPr>
            <w:r w:rsidRPr="003F1511">
              <w:rPr>
                <w:rFonts w:ascii="Arial" w:hAnsi="Arial" w:cs="Arial"/>
                <w:b/>
                <w:sz w:val="16"/>
                <w:szCs w:val="16"/>
              </w:rPr>
              <w:t>(</w:t>
            </w:r>
            <w:r w:rsidRPr="003F1511">
              <w:rPr>
                <w:rFonts w:ascii="Arial" w:hAnsi="Arial" w:cs="Arial"/>
                <w:b/>
                <w:sz w:val="18"/>
                <w:szCs w:val="18"/>
              </w:rPr>
              <w:t>P) 1-5</w:t>
            </w:r>
          </w:p>
        </w:tc>
        <w:tc>
          <w:tcPr>
            <w:tcW w:w="1134" w:type="dxa"/>
          </w:tcPr>
          <w:p w:rsidR="00B83D34" w:rsidRPr="003F1511" w:rsidRDefault="00B83D34" w:rsidP="009102F2">
            <w:pPr>
              <w:tabs>
                <w:tab w:val="left" w:pos="5520"/>
              </w:tabs>
              <w:jc w:val="center"/>
              <w:rPr>
                <w:rFonts w:ascii="Arial" w:hAnsi="Arial" w:cs="Arial"/>
                <w:b/>
                <w:sz w:val="18"/>
                <w:szCs w:val="18"/>
              </w:rPr>
            </w:pPr>
            <w:r w:rsidRPr="003F1511">
              <w:rPr>
                <w:rFonts w:ascii="Arial" w:hAnsi="Arial" w:cs="Arial"/>
                <w:b/>
                <w:sz w:val="18"/>
                <w:szCs w:val="18"/>
              </w:rPr>
              <w:t>SEVERITY</w:t>
            </w:r>
          </w:p>
          <w:p w:rsidR="00B83D34" w:rsidRPr="003F1511" w:rsidRDefault="00B83D34" w:rsidP="009102F2">
            <w:pPr>
              <w:tabs>
                <w:tab w:val="left" w:pos="5520"/>
              </w:tabs>
              <w:jc w:val="center"/>
              <w:rPr>
                <w:rFonts w:ascii="Arial" w:hAnsi="Arial" w:cs="Arial"/>
                <w:b/>
                <w:sz w:val="18"/>
                <w:szCs w:val="18"/>
              </w:rPr>
            </w:pPr>
            <w:r w:rsidRPr="003F1511">
              <w:rPr>
                <w:rFonts w:ascii="Arial" w:hAnsi="Arial" w:cs="Arial"/>
                <w:b/>
                <w:sz w:val="18"/>
                <w:szCs w:val="18"/>
              </w:rPr>
              <w:t>(S) 1-5</w:t>
            </w:r>
          </w:p>
        </w:tc>
        <w:tc>
          <w:tcPr>
            <w:tcW w:w="1276" w:type="dxa"/>
          </w:tcPr>
          <w:p w:rsidR="00B83D34" w:rsidRPr="003F1511" w:rsidRDefault="00B83D34" w:rsidP="009102F2">
            <w:pPr>
              <w:tabs>
                <w:tab w:val="left" w:pos="5520"/>
              </w:tabs>
              <w:jc w:val="center"/>
              <w:rPr>
                <w:rFonts w:ascii="Arial" w:hAnsi="Arial" w:cs="Arial"/>
                <w:b/>
                <w:sz w:val="18"/>
                <w:szCs w:val="18"/>
              </w:rPr>
            </w:pPr>
            <w:r w:rsidRPr="003F1511">
              <w:rPr>
                <w:rFonts w:ascii="Arial" w:hAnsi="Arial" w:cs="Arial"/>
                <w:b/>
                <w:sz w:val="18"/>
                <w:szCs w:val="18"/>
              </w:rPr>
              <w:t>RATING</w:t>
            </w:r>
          </w:p>
          <w:p w:rsidR="00B83D34" w:rsidRPr="003F1511" w:rsidRDefault="00B83D34" w:rsidP="009102F2">
            <w:pPr>
              <w:tabs>
                <w:tab w:val="left" w:pos="5520"/>
              </w:tabs>
              <w:jc w:val="center"/>
              <w:rPr>
                <w:rFonts w:ascii="Arial" w:hAnsi="Arial" w:cs="Arial"/>
                <w:b/>
                <w:sz w:val="18"/>
                <w:szCs w:val="18"/>
              </w:rPr>
            </w:pPr>
            <w:r w:rsidRPr="003F1511">
              <w:rPr>
                <w:rFonts w:ascii="Arial" w:hAnsi="Arial" w:cs="Arial"/>
                <w:b/>
                <w:sz w:val="18"/>
                <w:szCs w:val="18"/>
              </w:rPr>
              <w:t>(P) X (S) 1-25</w:t>
            </w:r>
          </w:p>
        </w:tc>
        <w:tc>
          <w:tcPr>
            <w:tcW w:w="3402" w:type="dxa"/>
          </w:tcPr>
          <w:p w:rsidR="00B83D34" w:rsidRPr="003F1511" w:rsidRDefault="00B83D34" w:rsidP="009102F2">
            <w:pPr>
              <w:tabs>
                <w:tab w:val="left" w:pos="5520"/>
              </w:tabs>
              <w:jc w:val="center"/>
              <w:rPr>
                <w:rFonts w:ascii="Arial" w:hAnsi="Arial" w:cs="Arial"/>
                <w:b/>
                <w:sz w:val="20"/>
                <w:szCs w:val="20"/>
              </w:rPr>
            </w:pPr>
            <w:r w:rsidRPr="003F1511">
              <w:rPr>
                <w:rFonts w:ascii="Arial" w:hAnsi="Arial" w:cs="Arial"/>
                <w:b/>
                <w:sz w:val="20"/>
                <w:szCs w:val="20"/>
              </w:rPr>
              <w:t>WHAT MEASURES NEED TO BE TAKEN</w:t>
            </w:r>
          </w:p>
        </w:tc>
        <w:tc>
          <w:tcPr>
            <w:tcW w:w="1418" w:type="dxa"/>
          </w:tcPr>
          <w:p w:rsidR="00B83D34" w:rsidRPr="003F1511" w:rsidRDefault="00B83D34" w:rsidP="009102F2">
            <w:pPr>
              <w:tabs>
                <w:tab w:val="left" w:pos="5520"/>
              </w:tabs>
              <w:jc w:val="center"/>
              <w:rPr>
                <w:rFonts w:ascii="Arial" w:hAnsi="Arial" w:cs="Arial"/>
                <w:b/>
                <w:sz w:val="20"/>
                <w:szCs w:val="20"/>
              </w:rPr>
            </w:pPr>
            <w:r w:rsidRPr="003F1511">
              <w:rPr>
                <w:rFonts w:ascii="Arial" w:hAnsi="Arial" w:cs="Arial"/>
                <w:b/>
                <w:sz w:val="20"/>
                <w:szCs w:val="20"/>
              </w:rPr>
              <w:t>BY WHO</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t>1</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On Site</w:t>
            </w:r>
          </w:p>
          <w:p w:rsidR="00BD01F1" w:rsidRPr="00BD01F1" w:rsidRDefault="00BD01F1" w:rsidP="009102F2">
            <w:pPr>
              <w:tabs>
                <w:tab w:val="left" w:pos="5520"/>
              </w:tabs>
              <w:rPr>
                <w:rFonts w:ascii="Arial" w:hAnsi="Arial" w:cs="Arial"/>
                <w:b/>
                <w:sz w:val="18"/>
                <w:szCs w:val="18"/>
              </w:rPr>
            </w:pPr>
            <w:r>
              <w:rPr>
                <w:rFonts w:ascii="Arial" w:hAnsi="Arial" w:cs="Arial"/>
                <w:b/>
                <w:sz w:val="18"/>
                <w:szCs w:val="18"/>
              </w:rPr>
              <w:t>Vehicles</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 xml:space="preserve">Locked gates around the site to prevent vehicle access. </w:t>
            </w:r>
          </w:p>
        </w:tc>
        <w:tc>
          <w:tcPr>
            <w:tcW w:w="1134" w:type="dxa"/>
          </w:tcPr>
          <w:p w:rsidR="00B83D34" w:rsidRPr="003F1511" w:rsidRDefault="00EA5501" w:rsidP="003A2004">
            <w:pPr>
              <w:tabs>
                <w:tab w:val="left" w:pos="5520"/>
              </w:tabs>
              <w:jc w:val="center"/>
              <w:rPr>
                <w:rFonts w:ascii="Arial" w:hAnsi="Arial" w:cs="Arial"/>
                <w:sz w:val="18"/>
                <w:szCs w:val="18"/>
              </w:rPr>
            </w:pPr>
            <w:r>
              <w:rPr>
                <w:rFonts w:ascii="Arial" w:hAnsi="Arial" w:cs="Arial"/>
                <w:sz w:val="18"/>
                <w:szCs w:val="18"/>
              </w:rPr>
              <w:t>1</w:t>
            </w:r>
          </w:p>
        </w:tc>
        <w:tc>
          <w:tcPr>
            <w:tcW w:w="1134" w:type="dxa"/>
          </w:tcPr>
          <w:p w:rsidR="00B83D34" w:rsidRPr="003F1511" w:rsidRDefault="00EA5501" w:rsidP="003A2004">
            <w:pPr>
              <w:tabs>
                <w:tab w:val="left" w:pos="5520"/>
              </w:tabs>
              <w:jc w:val="center"/>
              <w:rPr>
                <w:rFonts w:ascii="Arial" w:hAnsi="Arial" w:cs="Arial"/>
                <w:sz w:val="18"/>
                <w:szCs w:val="18"/>
              </w:rPr>
            </w:pPr>
            <w:r>
              <w:rPr>
                <w:rFonts w:ascii="Arial" w:hAnsi="Arial" w:cs="Arial"/>
                <w:sz w:val="18"/>
                <w:szCs w:val="18"/>
              </w:rPr>
              <w:t>4</w:t>
            </w:r>
          </w:p>
        </w:tc>
        <w:tc>
          <w:tcPr>
            <w:tcW w:w="1276" w:type="dxa"/>
          </w:tcPr>
          <w:p w:rsidR="00B83D34" w:rsidRPr="003F1511" w:rsidRDefault="00EA5501" w:rsidP="003A2004">
            <w:pPr>
              <w:tabs>
                <w:tab w:val="left" w:pos="5520"/>
              </w:tabs>
              <w:jc w:val="center"/>
              <w:rPr>
                <w:rFonts w:ascii="Arial" w:hAnsi="Arial" w:cs="Arial"/>
                <w:sz w:val="18"/>
                <w:szCs w:val="18"/>
              </w:rPr>
            </w:pPr>
            <w:r>
              <w:rPr>
                <w:rFonts w:ascii="Arial" w:hAnsi="Arial" w:cs="Arial"/>
                <w:sz w:val="18"/>
                <w:szCs w:val="18"/>
              </w:rPr>
              <w:t>4</w:t>
            </w:r>
          </w:p>
        </w:tc>
        <w:tc>
          <w:tcPr>
            <w:tcW w:w="3402" w:type="dxa"/>
          </w:tcPr>
          <w:p w:rsidR="00B83D34" w:rsidRDefault="00EA5501" w:rsidP="009102F2">
            <w:pPr>
              <w:tabs>
                <w:tab w:val="left" w:pos="5520"/>
              </w:tabs>
              <w:rPr>
                <w:rFonts w:ascii="Arial" w:hAnsi="Arial" w:cs="Arial"/>
                <w:sz w:val="18"/>
                <w:szCs w:val="18"/>
              </w:rPr>
            </w:pPr>
            <w:r>
              <w:rPr>
                <w:rFonts w:ascii="Arial" w:hAnsi="Arial" w:cs="Arial"/>
                <w:sz w:val="18"/>
                <w:szCs w:val="18"/>
              </w:rPr>
              <w:t xml:space="preserve">Ensure the group know what to do should they see an approaching vehicle. </w:t>
            </w:r>
          </w:p>
          <w:p w:rsidR="00EA5501" w:rsidRDefault="00EA5501" w:rsidP="009102F2">
            <w:pPr>
              <w:tabs>
                <w:tab w:val="left" w:pos="5520"/>
              </w:tabs>
              <w:rPr>
                <w:rFonts w:ascii="Arial" w:hAnsi="Arial" w:cs="Arial"/>
                <w:sz w:val="18"/>
                <w:szCs w:val="18"/>
              </w:rPr>
            </w:pPr>
            <w:r>
              <w:rPr>
                <w:rFonts w:ascii="Arial" w:hAnsi="Arial" w:cs="Arial"/>
                <w:sz w:val="18"/>
                <w:szCs w:val="18"/>
              </w:rPr>
              <w:t xml:space="preserve">Ensure group are aware to stay close to adults during the session when the pathway gates open at </w:t>
            </w:r>
            <w:r w:rsidR="00FF3DBD">
              <w:rPr>
                <w:rFonts w:ascii="Arial" w:hAnsi="Arial" w:cs="Arial"/>
                <w:sz w:val="18"/>
                <w:szCs w:val="18"/>
              </w:rPr>
              <w:t>3:05</w:t>
            </w:r>
            <w:r>
              <w:rPr>
                <w:rFonts w:ascii="Arial" w:hAnsi="Arial" w:cs="Arial"/>
                <w:sz w:val="18"/>
                <w:szCs w:val="18"/>
              </w:rPr>
              <w:t xml:space="preserve">pm. </w:t>
            </w:r>
          </w:p>
          <w:p w:rsidR="00EA5501" w:rsidRPr="003F1511" w:rsidRDefault="00EA5501" w:rsidP="00FF3DBD">
            <w:pPr>
              <w:tabs>
                <w:tab w:val="left" w:pos="5520"/>
              </w:tabs>
              <w:rPr>
                <w:rFonts w:ascii="Arial" w:hAnsi="Arial" w:cs="Arial"/>
                <w:sz w:val="18"/>
                <w:szCs w:val="18"/>
              </w:rPr>
            </w:pPr>
            <w:r>
              <w:rPr>
                <w:rFonts w:ascii="Arial" w:hAnsi="Arial" w:cs="Arial"/>
                <w:sz w:val="18"/>
                <w:szCs w:val="18"/>
              </w:rPr>
              <w:t xml:space="preserve">Adults to be extra vigilant when the path gates are opened to parents at </w:t>
            </w:r>
            <w:r w:rsidR="00FF3DBD">
              <w:rPr>
                <w:rFonts w:ascii="Arial" w:hAnsi="Arial" w:cs="Arial"/>
                <w:sz w:val="18"/>
                <w:szCs w:val="18"/>
              </w:rPr>
              <w:t>3:05pm</w:t>
            </w:r>
            <w:r>
              <w:rPr>
                <w:rFonts w:ascii="Arial" w:hAnsi="Arial" w:cs="Arial"/>
                <w:sz w:val="18"/>
                <w:szCs w:val="18"/>
              </w:rPr>
              <w:t xml:space="preserve">. At this point in the session we will be together in a group reflection and review task making it easier to monitor and safeguard.  </w:t>
            </w:r>
            <w:bookmarkStart w:id="0" w:name="_GoBack"/>
            <w:bookmarkEnd w:id="0"/>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r w:rsidR="00EA5501">
              <w:rPr>
                <w:rFonts w:ascii="Arial" w:hAnsi="Arial" w:cs="Arial"/>
                <w:sz w:val="18"/>
                <w:szCs w:val="18"/>
              </w:rPr>
              <w:t xml:space="preserve"> and other adults</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t>2</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Litter &amp; Debris</w:t>
            </w:r>
          </w:p>
          <w:p w:rsidR="00BD01F1" w:rsidRDefault="00BD01F1" w:rsidP="009102F2">
            <w:pPr>
              <w:tabs>
                <w:tab w:val="left" w:pos="5520"/>
              </w:tabs>
              <w:rPr>
                <w:rFonts w:ascii="Arial" w:hAnsi="Arial" w:cs="Arial"/>
                <w:b/>
                <w:sz w:val="18"/>
                <w:szCs w:val="18"/>
              </w:rPr>
            </w:pPr>
            <w:r>
              <w:rPr>
                <w:rFonts w:ascii="Arial" w:hAnsi="Arial" w:cs="Arial"/>
                <w:b/>
                <w:sz w:val="18"/>
                <w:szCs w:val="18"/>
              </w:rPr>
              <w:t>Cut</w:t>
            </w:r>
          </w:p>
          <w:p w:rsidR="00BD01F1" w:rsidRDefault="00BD01F1" w:rsidP="009102F2">
            <w:pPr>
              <w:tabs>
                <w:tab w:val="left" w:pos="5520"/>
              </w:tabs>
              <w:rPr>
                <w:rFonts w:ascii="Arial" w:hAnsi="Arial" w:cs="Arial"/>
                <w:b/>
                <w:sz w:val="18"/>
                <w:szCs w:val="18"/>
              </w:rPr>
            </w:pPr>
            <w:r>
              <w:rPr>
                <w:rFonts w:ascii="Arial" w:hAnsi="Arial" w:cs="Arial"/>
                <w:b/>
                <w:sz w:val="18"/>
                <w:szCs w:val="18"/>
              </w:rPr>
              <w:t>Trip</w:t>
            </w:r>
          </w:p>
          <w:p w:rsidR="00BD01F1" w:rsidRDefault="00BD01F1" w:rsidP="009102F2">
            <w:pPr>
              <w:tabs>
                <w:tab w:val="left" w:pos="5520"/>
              </w:tabs>
              <w:rPr>
                <w:rFonts w:ascii="Arial" w:hAnsi="Arial" w:cs="Arial"/>
                <w:b/>
                <w:sz w:val="18"/>
                <w:szCs w:val="18"/>
              </w:rPr>
            </w:pPr>
            <w:r>
              <w:rPr>
                <w:rFonts w:ascii="Arial" w:hAnsi="Arial" w:cs="Arial"/>
                <w:b/>
                <w:sz w:val="18"/>
                <w:szCs w:val="18"/>
              </w:rPr>
              <w:t>Entrapment</w:t>
            </w:r>
          </w:p>
          <w:p w:rsidR="00BD01F1" w:rsidRPr="00BD01F1" w:rsidRDefault="00BD01F1" w:rsidP="009102F2">
            <w:pPr>
              <w:tabs>
                <w:tab w:val="left" w:pos="5520"/>
              </w:tabs>
              <w:rPr>
                <w:rFonts w:ascii="Arial" w:hAnsi="Arial" w:cs="Arial"/>
                <w:b/>
                <w:sz w:val="18"/>
                <w:szCs w:val="18"/>
              </w:rPr>
            </w:pPr>
            <w:r>
              <w:rPr>
                <w:rFonts w:ascii="Arial" w:hAnsi="Arial" w:cs="Arial"/>
                <w:b/>
                <w:sz w:val="18"/>
                <w:szCs w:val="18"/>
              </w:rPr>
              <w:t>Suffocation</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83D34" w:rsidRDefault="0042329A" w:rsidP="009102F2">
            <w:pPr>
              <w:tabs>
                <w:tab w:val="left" w:pos="5520"/>
              </w:tabs>
              <w:rPr>
                <w:rFonts w:ascii="Arial" w:hAnsi="Arial" w:cs="Arial"/>
                <w:sz w:val="18"/>
                <w:szCs w:val="18"/>
              </w:rPr>
            </w:pPr>
            <w:r>
              <w:rPr>
                <w:rFonts w:ascii="Arial" w:hAnsi="Arial" w:cs="Arial"/>
                <w:sz w:val="18"/>
                <w:szCs w:val="18"/>
              </w:rPr>
              <w:t xml:space="preserve">Bins located all around the site. </w:t>
            </w:r>
          </w:p>
          <w:p w:rsidR="0042329A" w:rsidRDefault="0042329A" w:rsidP="009102F2">
            <w:pPr>
              <w:tabs>
                <w:tab w:val="left" w:pos="5520"/>
              </w:tabs>
              <w:rPr>
                <w:rFonts w:ascii="Arial" w:hAnsi="Arial" w:cs="Arial"/>
                <w:sz w:val="18"/>
                <w:szCs w:val="18"/>
              </w:rPr>
            </w:pPr>
          </w:p>
          <w:p w:rsidR="0042329A" w:rsidRPr="003F1511" w:rsidRDefault="00621E9C" w:rsidP="009102F2">
            <w:pPr>
              <w:tabs>
                <w:tab w:val="left" w:pos="5520"/>
              </w:tabs>
              <w:rPr>
                <w:rFonts w:ascii="Arial" w:hAnsi="Arial" w:cs="Arial"/>
                <w:sz w:val="18"/>
                <w:szCs w:val="18"/>
              </w:rPr>
            </w:pPr>
            <w:r>
              <w:rPr>
                <w:rFonts w:ascii="Arial" w:hAnsi="Arial" w:cs="Arial"/>
                <w:sz w:val="18"/>
                <w:szCs w:val="18"/>
              </w:rPr>
              <w:t>TD</w:t>
            </w:r>
            <w:r w:rsidR="0042329A">
              <w:rPr>
                <w:rFonts w:ascii="Arial" w:hAnsi="Arial" w:cs="Arial"/>
                <w:sz w:val="18"/>
                <w:szCs w:val="18"/>
              </w:rPr>
              <w:t xml:space="preserve"> complete pre session safety check. </w:t>
            </w:r>
          </w:p>
        </w:tc>
        <w:tc>
          <w:tcPr>
            <w:tcW w:w="1134" w:type="dxa"/>
          </w:tcPr>
          <w:p w:rsidR="00B83D34" w:rsidRDefault="00B83D34" w:rsidP="003A2004">
            <w:pPr>
              <w:tabs>
                <w:tab w:val="left" w:pos="5520"/>
              </w:tabs>
              <w:jc w:val="center"/>
              <w:rPr>
                <w:rFonts w:ascii="Arial" w:hAnsi="Arial" w:cs="Arial"/>
                <w:sz w:val="18"/>
                <w:szCs w:val="18"/>
              </w:rPr>
            </w:pPr>
          </w:p>
          <w:p w:rsidR="0042329A" w:rsidRDefault="0042329A" w:rsidP="003A2004">
            <w:pPr>
              <w:tabs>
                <w:tab w:val="left" w:pos="5520"/>
              </w:tabs>
              <w:jc w:val="center"/>
              <w:rPr>
                <w:rFonts w:ascii="Arial" w:hAnsi="Arial" w:cs="Arial"/>
                <w:sz w:val="18"/>
                <w:szCs w:val="18"/>
              </w:rPr>
            </w:pPr>
            <w:r>
              <w:rPr>
                <w:rFonts w:ascii="Arial" w:hAnsi="Arial" w:cs="Arial"/>
                <w:sz w:val="18"/>
                <w:szCs w:val="18"/>
              </w:rPr>
              <w:t>3</w:t>
            </w:r>
          </w:p>
          <w:p w:rsidR="0042329A" w:rsidRDefault="0042329A" w:rsidP="003A2004">
            <w:pPr>
              <w:tabs>
                <w:tab w:val="left" w:pos="5520"/>
              </w:tabs>
              <w:jc w:val="center"/>
              <w:rPr>
                <w:rFonts w:ascii="Arial" w:hAnsi="Arial" w:cs="Arial"/>
                <w:sz w:val="18"/>
                <w:szCs w:val="18"/>
              </w:rPr>
            </w:pPr>
            <w:r>
              <w:rPr>
                <w:rFonts w:ascii="Arial" w:hAnsi="Arial" w:cs="Arial"/>
                <w:sz w:val="18"/>
                <w:szCs w:val="18"/>
              </w:rPr>
              <w:t>2</w:t>
            </w:r>
          </w:p>
          <w:p w:rsidR="0042329A" w:rsidRDefault="0042329A" w:rsidP="003A2004">
            <w:pPr>
              <w:tabs>
                <w:tab w:val="left" w:pos="5520"/>
              </w:tabs>
              <w:jc w:val="center"/>
              <w:rPr>
                <w:rFonts w:ascii="Arial" w:hAnsi="Arial" w:cs="Arial"/>
                <w:sz w:val="18"/>
                <w:szCs w:val="18"/>
              </w:rPr>
            </w:pPr>
            <w:r>
              <w:rPr>
                <w:rFonts w:ascii="Arial" w:hAnsi="Arial" w:cs="Arial"/>
                <w:sz w:val="18"/>
                <w:szCs w:val="18"/>
              </w:rPr>
              <w:t>2</w:t>
            </w:r>
          </w:p>
          <w:p w:rsidR="0042329A" w:rsidRPr="003F1511" w:rsidRDefault="0042329A" w:rsidP="003A2004">
            <w:pPr>
              <w:tabs>
                <w:tab w:val="left" w:pos="5520"/>
              </w:tabs>
              <w:jc w:val="center"/>
              <w:rPr>
                <w:rFonts w:ascii="Arial" w:hAnsi="Arial" w:cs="Arial"/>
                <w:sz w:val="18"/>
                <w:szCs w:val="18"/>
              </w:rPr>
            </w:pPr>
            <w:r>
              <w:rPr>
                <w:rFonts w:ascii="Arial" w:hAnsi="Arial" w:cs="Arial"/>
                <w:sz w:val="18"/>
                <w:szCs w:val="18"/>
              </w:rPr>
              <w:t>1</w:t>
            </w:r>
          </w:p>
        </w:tc>
        <w:tc>
          <w:tcPr>
            <w:tcW w:w="1134" w:type="dxa"/>
          </w:tcPr>
          <w:p w:rsidR="00B83D34" w:rsidRDefault="00B83D34" w:rsidP="003A2004">
            <w:pPr>
              <w:tabs>
                <w:tab w:val="left" w:pos="5520"/>
              </w:tabs>
              <w:jc w:val="center"/>
              <w:rPr>
                <w:rFonts w:ascii="Arial" w:hAnsi="Arial" w:cs="Arial"/>
                <w:sz w:val="18"/>
                <w:szCs w:val="18"/>
              </w:rPr>
            </w:pPr>
          </w:p>
          <w:p w:rsidR="0042329A" w:rsidRDefault="0042329A" w:rsidP="003A2004">
            <w:pPr>
              <w:tabs>
                <w:tab w:val="left" w:pos="5520"/>
              </w:tabs>
              <w:jc w:val="center"/>
              <w:rPr>
                <w:rFonts w:ascii="Arial" w:hAnsi="Arial" w:cs="Arial"/>
                <w:sz w:val="18"/>
                <w:szCs w:val="18"/>
              </w:rPr>
            </w:pPr>
            <w:r>
              <w:rPr>
                <w:rFonts w:ascii="Arial" w:hAnsi="Arial" w:cs="Arial"/>
                <w:sz w:val="18"/>
                <w:szCs w:val="18"/>
              </w:rPr>
              <w:t>3</w:t>
            </w:r>
          </w:p>
          <w:p w:rsidR="0042329A" w:rsidRDefault="0042329A" w:rsidP="003A2004">
            <w:pPr>
              <w:tabs>
                <w:tab w:val="left" w:pos="5520"/>
              </w:tabs>
              <w:jc w:val="center"/>
              <w:rPr>
                <w:rFonts w:ascii="Arial" w:hAnsi="Arial" w:cs="Arial"/>
                <w:sz w:val="18"/>
                <w:szCs w:val="18"/>
              </w:rPr>
            </w:pPr>
            <w:r>
              <w:rPr>
                <w:rFonts w:ascii="Arial" w:hAnsi="Arial" w:cs="Arial"/>
                <w:sz w:val="18"/>
                <w:szCs w:val="18"/>
              </w:rPr>
              <w:t>2</w:t>
            </w:r>
          </w:p>
          <w:p w:rsidR="0042329A" w:rsidRDefault="0042329A" w:rsidP="003A2004">
            <w:pPr>
              <w:tabs>
                <w:tab w:val="left" w:pos="5520"/>
              </w:tabs>
              <w:jc w:val="center"/>
              <w:rPr>
                <w:rFonts w:ascii="Arial" w:hAnsi="Arial" w:cs="Arial"/>
                <w:sz w:val="18"/>
                <w:szCs w:val="18"/>
              </w:rPr>
            </w:pPr>
            <w:r>
              <w:rPr>
                <w:rFonts w:ascii="Arial" w:hAnsi="Arial" w:cs="Arial"/>
                <w:sz w:val="18"/>
                <w:szCs w:val="18"/>
              </w:rPr>
              <w:t>2</w:t>
            </w:r>
          </w:p>
          <w:p w:rsidR="0042329A" w:rsidRPr="003F1511" w:rsidRDefault="0042329A" w:rsidP="003A2004">
            <w:pPr>
              <w:tabs>
                <w:tab w:val="left" w:pos="5520"/>
              </w:tabs>
              <w:jc w:val="center"/>
              <w:rPr>
                <w:rFonts w:ascii="Arial" w:hAnsi="Arial" w:cs="Arial"/>
                <w:sz w:val="18"/>
                <w:szCs w:val="18"/>
              </w:rPr>
            </w:pPr>
            <w:r>
              <w:rPr>
                <w:rFonts w:ascii="Arial" w:hAnsi="Arial" w:cs="Arial"/>
                <w:sz w:val="18"/>
                <w:szCs w:val="18"/>
              </w:rPr>
              <w:t>5</w:t>
            </w:r>
          </w:p>
        </w:tc>
        <w:tc>
          <w:tcPr>
            <w:tcW w:w="1276" w:type="dxa"/>
          </w:tcPr>
          <w:p w:rsidR="00B83D34" w:rsidRDefault="00B83D34" w:rsidP="003A2004">
            <w:pPr>
              <w:tabs>
                <w:tab w:val="left" w:pos="5520"/>
              </w:tabs>
              <w:jc w:val="center"/>
              <w:rPr>
                <w:rFonts w:ascii="Arial" w:hAnsi="Arial" w:cs="Arial"/>
                <w:sz w:val="18"/>
                <w:szCs w:val="18"/>
              </w:rPr>
            </w:pPr>
          </w:p>
          <w:p w:rsidR="0042329A" w:rsidRDefault="0042329A" w:rsidP="003A2004">
            <w:pPr>
              <w:tabs>
                <w:tab w:val="left" w:pos="5520"/>
              </w:tabs>
              <w:jc w:val="center"/>
              <w:rPr>
                <w:rFonts w:ascii="Arial" w:hAnsi="Arial" w:cs="Arial"/>
                <w:sz w:val="18"/>
                <w:szCs w:val="18"/>
              </w:rPr>
            </w:pPr>
            <w:r>
              <w:rPr>
                <w:rFonts w:ascii="Arial" w:hAnsi="Arial" w:cs="Arial"/>
                <w:sz w:val="18"/>
                <w:szCs w:val="18"/>
              </w:rPr>
              <w:t>9</w:t>
            </w:r>
          </w:p>
          <w:p w:rsidR="0042329A" w:rsidRDefault="0042329A" w:rsidP="003A2004">
            <w:pPr>
              <w:tabs>
                <w:tab w:val="left" w:pos="5520"/>
              </w:tabs>
              <w:jc w:val="center"/>
              <w:rPr>
                <w:rFonts w:ascii="Arial" w:hAnsi="Arial" w:cs="Arial"/>
                <w:sz w:val="18"/>
                <w:szCs w:val="18"/>
              </w:rPr>
            </w:pPr>
            <w:r>
              <w:rPr>
                <w:rFonts w:ascii="Arial" w:hAnsi="Arial" w:cs="Arial"/>
                <w:sz w:val="18"/>
                <w:szCs w:val="18"/>
              </w:rPr>
              <w:t>4</w:t>
            </w:r>
          </w:p>
          <w:p w:rsidR="0042329A" w:rsidRDefault="0042329A" w:rsidP="003A2004">
            <w:pPr>
              <w:tabs>
                <w:tab w:val="left" w:pos="5520"/>
              </w:tabs>
              <w:jc w:val="center"/>
              <w:rPr>
                <w:rFonts w:ascii="Arial" w:hAnsi="Arial" w:cs="Arial"/>
                <w:sz w:val="18"/>
                <w:szCs w:val="18"/>
              </w:rPr>
            </w:pPr>
            <w:r>
              <w:rPr>
                <w:rFonts w:ascii="Arial" w:hAnsi="Arial" w:cs="Arial"/>
                <w:sz w:val="18"/>
                <w:szCs w:val="18"/>
              </w:rPr>
              <w:t>4</w:t>
            </w:r>
          </w:p>
          <w:p w:rsidR="0042329A" w:rsidRPr="003F1511" w:rsidRDefault="0042329A" w:rsidP="003A2004">
            <w:pPr>
              <w:tabs>
                <w:tab w:val="left" w:pos="5520"/>
              </w:tabs>
              <w:jc w:val="center"/>
              <w:rPr>
                <w:rFonts w:ascii="Arial" w:hAnsi="Arial" w:cs="Arial"/>
                <w:sz w:val="18"/>
                <w:szCs w:val="18"/>
              </w:rPr>
            </w:pPr>
            <w:r>
              <w:rPr>
                <w:rFonts w:ascii="Arial" w:hAnsi="Arial" w:cs="Arial"/>
                <w:sz w:val="18"/>
                <w:szCs w:val="18"/>
              </w:rPr>
              <w:t>5</w:t>
            </w:r>
          </w:p>
        </w:tc>
        <w:tc>
          <w:tcPr>
            <w:tcW w:w="3402" w:type="dxa"/>
          </w:tcPr>
          <w:p w:rsidR="00B83D34" w:rsidRDefault="00621E9C" w:rsidP="009102F2">
            <w:pPr>
              <w:tabs>
                <w:tab w:val="left" w:pos="5520"/>
              </w:tabs>
              <w:rPr>
                <w:rFonts w:ascii="Arial" w:hAnsi="Arial" w:cs="Arial"/>
                <w:sz w:val="18"/>
                <w:szCs w:val="18"/>
              </w:rPr>
            </w:pPr>
            <w:r>
              <w:rPr>
                <w:rFonts w:ascii="Arial" w:hAnsi="Arial" w:cs="Arial"/>
                <w:sz w:val="18"/>
                <w:szCs w:val="18"/>
              </w:rPr>
              <w:t>TD</w:t>
            </w:r>
            <w:r w:rsidR="0042329A">
              <w:rPr>
                <w:rFonts w:ascii="Arial" w:hAnsi="Arial" w:cs="Arial"/>
                <w:sz w:val="18"/>
                <w:szCs w:val="18"/>
              </w:rPr>
              <w:t xml:space="preserve"> to cordon off any areas with severe or hazardous debris using the hazard tape. </w:t>
            </w:r>
          </w:p>
          <w:p w:rsidR="0042329A" w:rsidRPr="003F1511" w:rsidRDefault="0042329A" w:rsidP="009102F2">
            <w:pPr>
              <w:tabs>
                <w:tab w:val="left" w:pos="5520"/>
              </w:tabs>
              <w:rPr>
                <w:rFonts w:ascii="Arial" w:hAnsi="Arial" w:cs="Arial"/>
                <w:sz w:val="18"/>
                <w:szCs w:val="18"/>
              </w:rPr>
            </w:pPr>
            <w:r>
              <w:rPr>
                <w:rFonts w:ascii="Arial" w:hAnsi="Arial" w:cs="Arial"/>
                <w:sz w:val="18"/>
                <w:szCs w:val="18"/>
              </w:rPr>
              <w:t xml:space="preserve">Ensure group are aware of the dangers of contact with hazardous debris. </w:t>
            </w:r>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lastRenderedPageBreak/>
              <w:t>3</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Paths &amp; Tracks</w:t>
            </w:r>
          </w:p>
          <w:p w:rsidR="00BD01F1" w:rsidRDefault="00BD01F1" w:rsidP="009102F2">
            <w:pPr>
              <w:tabs>
                <w:tab w:val="left" w:pos="5520"/>
              </w:tabs>
              <w:rPr>
                <w:rFonts w:ascii="Arial" w:hAnsi="Arial" w:cs="Arial"/>
                <w:b/>
                <w:sz w:val="18"/>
                <w:szCs w:val="18"/>
              </w:rPr>
            </w:pPr>
            <w:r>
              <w:rPr>
                <w:rFonts w:ascii="Arial" w:hAnsi="Arial" w:cs="Arial"/>
                <w:b/>
                <w:sz w:val="18"/>
                <w:szCs w:val="18"/>
              </w:rPr>
              <w:t>Broken (trip)</w:t>
            </w:r>
          </w:p>
          <w:p w:rsidR="00BD01F1" w:rsidRDefault="00BD01F1" w:rsidP="009102F2">
            <w:pPr>
              <w:tabs>
                <w:tab w:val="left" w:pos="5520"/>
              </w:tabs>
              <w:rPr>
                <w:rFonts w:ascii="Arial" w:hAnsi="Arial" w:cs="Arial"/>
                <w:b/>
                <w:sz w:val="18"/>
                <w:szCs w:val="18"/>
              </w:rPr>
            </w:pPr>
            <w:r>
              <w:rPr>
                <w:rFonts w:ascii="Arial" w:hAnsi="Arial" w:cs="Arial"/>
                <w:b/>
                <w:sz w:val="18"/>
                <w:szCs w:val="18"/>
              </w:rPr>
              <w:t>Uneven (trip)</w:t>
            </w:r>
          </w:p>
          <w:p w:rsidR="00BD01F1" w:rsidRPr="00BD01F1" w:rsidRDefault="00BD01F1" w:rsidP="009102F2">
            <w:pPr>
              <w:tabs>
                <w:tab w:val="left" w:pos="5520"/>
              </w:tabs>
              <w:rPr>
                <w:rFonts w:ascii="Arial" w:hAnsi="Arial" w:cs="Arial"/>
                <w:b/>
                <w:sz w:val="18"/>
                <w:szCs w:val="18"/>
              </w:rPr>
            </w:pPr>
            <w:r>
              <w:rPr>
                <w:rFonts w:ascii="Arial" w:hAnsi="Arial" w:cs="Arial"/>
                <w:b/>
                <w:sz w:val="18"/>
                <w:szCs w:val="18"/>
              </w:rPr>
              <w:t>Slippery (slip)</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83D34" w:rsidRDefault="00B92F1C" w:rsidP="009102F2">
            <w:pPr>
              <w:tabs>
                <w:tab w:val="left" w:pos="5520"/>
              </w:tabs>
              <w:rPr>
                <w:rFonts w:ascii="Arial" w:hAnsi="Arial" w:cs="Arial"/>
                <w:sz w:val="18"/>
                <w:szCs w:val="18"/>
              </w:rPr>
            </w:pPr>
            <w:r>
              <w:rPr>
                <w:rFonts w:ascii="Arial" w:hAnsi="Arial" w:cs="Arial"/>
                <w:sz w:val="18"/>
                <w:szCs w:val="18"/>
              </w:rPr>
              <w:t>The caretaker ensures that all paths are maintained to a satisfactory standard.</w:t>
            </w:r>
          </w:p>
          <w:p w:rsidR="00B92F1C" w:rsidRPr="003F1511" w:rsidRDefault="00621E9C" w:rsidP="009102F2">
            <w:pPr>
              <w:tabs>
                <w:tab w:val="left" w:pos="5520"/>
              </w:tabs>
              <w:rPr>
                <w:rFonts w:ascii="Arial" w:hAnsi="Arial" w:cs="Arial"/>
                <w:sz w:val="18"/>
                <w:szCs w:val="18"/>
              </w:rPr>
            </w:pPr>
            <w:r>
              <w:rPr>
                <w:rFonts w:ascii="Arial" w:hAnsi="Arial" w:cs="Arial"/>
                <w:sz w:val="18"/>
                <w:szCs w:val="18"/>
              </w:rPr>
              <w:t>TD</w:t>
            </w:r>
            <w:r w:rsidR="00B92F1C">
              <w:rPr>
                <w:rFonts w:ascii="Arial" w:hAnsi="Arial" w:cs="Arial"/>
                <w:sz w:val="18"/>
                <w:szCs w:val="18"/>
              </w:rPr>
              <w:t xml:space="preserve"> will complete a pre session safety check and cordon off any potentially hazardous areas using the hazard tape. She will inform the SLT immediately for action. </w:t>
            </w:r>
          </w:p>
        </w:tc>
        <w:tc>
          <w:tcPr>
            <w:tcW w:w="1134" w:type="dxa"/>
          </w:tcPr>
          <w:p w:rsidR="00B83D34" w:rsidRDefault="00B83D34" w:rsidP="003A2004">
            <w:pPr>
              <w:tabs>
                <w:tab w:val="left" w:pos="5520"/>
              </w:tabs>
              <w:jc w:val="center"/>
              <w:rPr>
                <w:rFonts w:ascii="Arial" w:hAnsi="Arial" w:cs="Arial"/>
                <w:sz w:val="18"/>
                <w:szCs w:val="18"/>
              </w:rPr>
            </w:pPr>
          </w:p>
          <w:p w:rsidR="009C44F7" w:rsidRDefault="009C44F7" w:rsidP="003A2004">
            <w:pPr>
              <w:tabs>
                <w:tab w:val="left" w:pos="5520"/>
              </w:tabs>
              <w:jc w:val="center"/>
              <w:rPr>
                <w:rFonts w:ascii="Arial" w:hAnsi="Arial" w:cs="Arial"/>
                <w:sz w:val="18"/>
                <w:szCs w:val="18"/>
              </w:rPr>
            </w:pPr>
            <w:r>
              <w:rPr>
                <w:rFonts w:ascii="Arial" w:hAnsi="Arial" w:cs="Arial"/>
                <w:sz w:val="18"/>
                <w:szCs w:val="18"/>
              </w:rPr>
              <w:t>2</w:t>
            </w:r>
          </w:p>
          <w:p w:rsidR="009C44F7" w:rsidRDefault="009C44F7" w:rsidP="003A2004">
            <w:pPr>
              <w:tabs>
                <w:tab w:val="left" w:pos="5520"/>
              </w:tabs>
              <w:jc w:val="center"/>
              <w:rPr>
                <w:rFonts w:ascii="Arial" w:hAnsi="Arial" w:cs="Arial"/>
                <w:sz w:val="18"/>
                <w:szCs w:val="18"/>
              </w:rPr>
            </w:pPr>
            <w:r>
              <w:rPr>
                <w:rFonts w:ascii="Arial" w:hAnsi="Arial" w:cs="Arial"/>
                <w:sz w:val="18"/>
                <w:szCs w:val="18"/>
              </w:rPr>
              <w:t>2</w:t>
            </w:r>
          </w:p>
          <w:p w:rsidR="009C44F7" w:rsidRPr="003F1511" w:rsidRDefault="009C44F7" w:rsidP="003A2004">
            <w:pPr>
              <w:tabs>
                <w:tab w:val="left" w:pos="5520"/>
              </w:tabs>
              <w:jc w:val="center"/>
              <w:rPr>
                <w:rFonts w:ascii="Arial" w:hAnsi="Arial" w:cs="Arial"/>
                <w:sz w:val="18"/>
                <w:szCs w:val="18"/>
              </w:rPr>
            </w:pPr>
            <w:r>
              <w:rPr>
                <w:rFonts w:ascii="Arial" w:hAnsi="Arial" w:cs="Arial"/>
                <w:sz w:val="18"/>
                <w:szCs w:val="18"/>
              </w:rPr>
              <w:t>2</w:t>
            </w:r>
          </w:p>
        </w:tc>
        <w:tc>
          <w:tcPr>
            <w:tcW w:w="1134" w:type="dxa"/>
          </w:tcPr>
          <w:p w:rsidR="00B83D34" w:rsidRDefault="00B83D34" w:rsidP="003A2004">
            <w:pPr>
              <w:tabs>
                <w:tab w:val="left" w:pos="5520"/>
              </w:tabs>
              <w:jc w:val="center"/>
              <w:rPr>
                <w:rFonts w:ascii="Arial" w:hAnsi="Arial" w:cs="Arial"/>
                <w:sz w:val="18"/>
                <w:szCs w:val="18"/>
              </w:rPr>
            </w:pPr>
          </w:p>
          <w:p w:rsidR="009C44F7" w:rsidRDefault="009C44F7" w:rsidP="003A2004">
            <w:pPr>
              <w:tabs>
                <w:tab w:val="left" w:pos="5520"/>
              </w:tabs>
              <w:jc w:val="center"/>
              <w:rPr>
                <w:rFonts w:ascii="Arial" w:hAnsi="Arial" w:cs="Arial"/>
                <w:sz w:val="18"/>
                <w:szCs w:val="18"/>
              </w:rPr>
            </w:pPr>
            <w:r>
              <w:rPr>
                <w:rFonts w:ascii="Arial" w:hAnsi="Arial" w:cs="Arial"/>
                <w:sz w:val="18"/>
                <w:szCs w:val="18"/>
              </w:rPr>
              <w:t>2</w:t>
            </w:r>
          </w:p>
          <w:p w:rsidR="009C44F7" w:rsidRDefault="009C44F7" w:rsidP="003A2004">
            <w:pPr>
              <w:tabs>
                <w:tab w:val="left" w:pos="5520"/>
              </w:tabs>
              <w:jc w:val="center"/>
              <w:rPr>
                <w:rFonts w:ascii="Arial" w:hAnsi="Arial" w:cs="Arial"/>
                <w:sz w:val="18"/>
                <w:szCs w:val="18"/>
              </w:rPr>
            </w:pPr>
            <w:r>
              <w:rPr>
                <w:rFonts w:ascii="Arial" w:hAnsi="Arial" w:cs="Arial"/>
                <w:sz w:val="18"/>
                <w:szCs w:val="18"/>
              </w:rPr>
              <w:t>2</w:t>
            </w:r>
          </w:p>
          <w:p w:rsidR="009C44F7" w:rsidRPr="003F1511" w:rsidRDefault="009C44F7" w:rsidP="003A2004">
            <w:pPr>
              <w:tabs>
                <w:tab w:val="left" w:pos="5520"/>
              </w:tabs>
              <w:jc w:val="center"/>
              <w:rPr>
                <w:rFonts w:ascii="Arial" w:hAnsi="Arial" w:cs="Arial"/>
                <w:sz w:val="18"/>
                <w:szCs w:val="18"/>
              </w:rPr>
            </w:pPr>
            <w:r>
              <w:rPr>
                <w:rFonts w:ascii="Arial" w:hAnsi="Arial" w:cs="Arial"/>
                <w:sz w:val="18"/>
                <w:szCs w:val="18"/>
              </w:rPr>
              <w:t>3</w:t>
            </w:r>
          </w:p>
        </w:tc>
        <w:tc>
          <w:tcPr>
            <w:tcW w:w="1276" w:type="dxa"/>
          </w:tcPr>
          <w:p w:rsidR="00B83D34" w:rsidRDefault="00B83D34" w:rsidP="003A2004">
            <w:pPr>
              <w:tabs>
                <w:tab w:val="left" w:pos="5520"/>
              </w:tabs>
              <w:jc w:val="center"/>
              <w:rPr>
                <w:rFonts w:ascii="Arial" w:hAnsi="Arial" w:cs="Arial"/>
                <w:sz w:val="18"/>
                <w:szCs w:val="18"/>
              </w:rPr>
            </w:pPr>
          </w:p>
          <w:p w:rsidR="009C44F7" w:rsidRDefault="009C44F7" w:rsidP="003A2004">
            <w:pPr>
              <w:tabs>
                <w:tab w:val="left" w:pos="5520"/>
              </w:tabs>
              <w:jc w:val="center"/>
              <w:rPr>
                <w:rFonts w:ascii="Arial" w:hAnsi="Arial" w:cs="Arial"/>
                <w:sz w:val="18"/>
                <w:szCs w:val="18"/>
              </w:rPr>
            </w:pPr>
            <w:r>
              <w:rPr>
                <w:rFonts w:ascii="Arial" w:hAnsi="Arial" w:cs="Arial"/>
                <w:sz w:val="18"/>
                <w:szCs w:val="18"/>
              </w:rPr>
              <w:t>4</w:t>
            </w:r>
          </w:p>
          <w:p w:rsidR="009C44F7" w:rsidRDefault="009C44F7" w:rsidP="003A2004">
            <w:pPr>
              <w:tabs>
                <w:tab w:val="left" w:pos="5520"/>
              </w:tabs>
              <w:jc w:val="center"/>
              <w:rPr>
                <w:rFonts w:ascii="Arial" w:hAnsi="Arial" w:cs="Arial"/>
                <w:sz w:val="18"/>
                <w:szCs w:val="18"/>
              </w:rPr>
            </w:pPr>
            <w:r>
              <w:rPr>
                <w:rFonts w:ascii="Arial" w:hAnsi="Arial" w:cs="Arial"/>
                <w:sz w:val="18"/>
                <w:szCs w:val="18"/>
              </w:rPr>
              <w:t>4</w:t>
            </w:r>
          </w:p>
          <w:p w:rsidR="009C44F7" w:rsidRPr="003F1511" w:rsidRDefault="009C44F7" w:rsidP="003A2004">
            <w:pPr>
              <w:tabs>
                <w:tab w:val="left" w:pos="5520"/>
              </w:tabs>
              <w:jc w:val="center"/>
              <w:rPr>
                <w:rFonts w:ascii="Arial" w:hAnsi="Arial" w:cs="Arial"/>
                <w:sz w:val="18"/>
                <w:szCs w:val="18"/>
              </w:rPr>
            </w:pPr>
            <w:r>
              <w:rPr>
                <w:rFonts w:ascii="Arial" w:hAnsi="Arial" w:cs="Arial"/>
                <w:sz w:val="18"/>
                <w:szCs w:val="18"/>
              </w:rPr>
              <w:t>6</w:t>
            </w:r>
          </w:p>
        </w:tc>
        <w:tc>
          <w:tcPr>
            <w:tcW w:w="3402" w:type="dxa"/>
          </w:tcPr>
          <w:p w:rsidR="009C44F7" w:rsidRDefault="009C44F7" w:rsidP="009102F2">
            <w:pPr>
              <w:tabs>
                <w:tab w:val="left" w:pos="5520"/>
              </w:tabs>
              <w:rPr>
                <w:rFonts w:ascii="Arial" w:hAnsi="Arial" w:cs="Arial"/>
                <w:sz w:val="18"/>
                <w:szCs w:val="18"/>
              </w:rPr>
            </w:pPr>
            <w:r>
              <w:rPr>
                <w:rFonts w:ascii="Arial" w:hAnsi="Arial" w:cs="Arial"/>
                <w:sz w:val="18"/>
                <w:szCs w:val="18"/>
              </w:rPr>
              <w:t xml:space="preserve">Ensure group are aware of the Forest School Safety talk and that they follow the walk everywhere rule. </w:t>
            </w:r>
          </w:p>
          <w:p w:rsidR="00B83D34" w:rsidRDefault="00621E9C" w:rsidP="009102F2">
            <w:pPr>
              <w:tabs>
                <w:tab w:val="left" w:pos="5520"/>
              </w:tabs>
              <w:rPr>
                <w:rFonts w:ascii="Arial" w:hAnsi="Arial" w:cs="Arial"/>
                <w:sz w:val="18"/>
                <w:szCs w:val="18"/>
              </w:rPr>
            </w:pPr>
            <w:r>
              <w:rPr>
                <w:rFonts w:ascii="Arial" w:hAnsi="Arial" w:cs="Arial"/>
                <w:sz w:val="18"/>
                <w:szCs w:val="18"/>
              </w:rPr>
              <w:t>TD</w:t>
            </w:r>
            <w:r w:rsidR="009C44F7">
              <w:rPr>
                <w:rFonts w:ascii="Arial" w:hAnsi="Arial" w:cs="Arial"/>
                <w:sz w:val="18"/>
                <w:szCs w:val="18"/>
              </w:rPr>
              <w:t xml:space="preserve"> and other leaders will be strict in enforcing this particular rule. </w:t>
            </w:r>
          </w:p>
          <w:p w:rsidR="009C44F7" w:rsidRPr="003F1511" w:rsidRDefault="00621E9C" w:rsidP="009102F2">
            <w:pPr>
              <w:tabs>
                <w:tab w:val="left" w:pos="5520"/>
              </w:tabs>
              <w:rPr>
                <w:rFonts w:ascii="Arial" w:hAnsi="Arial" w:cs="Arial"/>
                <w:sz w:val="18"/>
                <w:szCs w:val="18"/>
              </w:rPr>
            </w:pPr>
            <w:r>
              <w:rPr>
                <w:rFonts w:ascii="Arial" w:hAnsi="Arial" w:cs="Arial"/>
                <w:sz w:val="18"/>
                <w:szCs w:val="18"/>
              </w:rPr>
              <w:t>TD</w:t>
            </w:r>
            <w:r w:rsidR="009C44F7">
              <w:rPr>
                <w:rFonts w:ascii="Arial" w:hAnsi="Arial" w:cs="Arial"/>
                <w:sz w:val="18"/>
                <w:szCs w:val="18"/>
              </w:rPr>
              <w:t xml:space="preserve"> to continue to monitor on site changes to tracks and paths. </w:t>
            </w:r>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r w:rsidR="009C44F7">
              <w:rPr>
                <w:rFonts w:ascii="Arial" w:hAnsi="Arial" w:cs="Arial"/>
                <w:sz w:val="18"/>
                <w:szCs w:val="18"/>
              </w:rPr>
              <w:t xml:space="preserve"> and leaders</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t>4</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Exposed Roots &amp; Other Hazards off Main Paths</w:t>
            </w:r>
          </w:p>
          <w:p w:rsidR="00BD01F1" w:rsidRDefault="00BD01F1" w:rsidP="009102F2">
            <w:pPr>
              <w:tabs>
                <w:tab w:val="left" w:pos="5520"/>
              </w:tabs>
              <w:rPr>
                <w:rFonts w:ascii="Arial" w:hAnsi="Arial" w:cs="Arial"/>
                <w:b/>
                <w:sz w:val="18"/>
                <w:szCs w:val="18"/>
              </w:rPr>
            </w:pPr>
            <w:r>
              <w:rPr>
                <w:rFonts w:ascii="Arial" w:hAnsi="Arial" w:cs="Arial"/>
                <w:b/>
                <w:sz w:val="18"/>
                <w:szCs w:val="18"/>
              </w:rPr>
              <w:t>Trip</w:t>
            </w:r>
          </w:p>
          <w:p w:rsidR="00BD01F1" w:rsidRPr="00BD01F1" w:rsidRDefault="00BD01F1" w:rsidP="009102F2">
            <w:pPr>
              <w:tabs>
                <w:tab w:val="left" w:pos="5520"/>
              </w:tabs>
              <w:rPr>
                <w:rFonts w:ascii="Arial" w:hAnsi="Arial" w:cs="Arial"/>
                <w:b/>
                <w:sz w:val="18"/>
                <w:szCs w:val="18"/>
              </w:rPr>
            </w:pPr>
            <w:r>
              <w:rPr>
                <w:rFonts w:ascii="Arial" w:hAnsi="Arial" w:cs="Arial"/>
                <w:b/>
                <w:sz w:val="18"/>
                <w:szCs w:val="18"/>
              </w:rPr>
              <w:t>Slip</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83D34" w:rsidRDefault="009070B8" w:rsidP="009102F2">
            <w:pPr>
              <w:tabs>
                <w:tab w:val="left" w:pos="5520"/>
              </w:tabs>
              <w:rPr>
                <w:rFonts w:ascii="Arial" w:hAnsi="Arial" w:cs="Arial"/>
                <w:sz w:val="18"/>
                <w:szCs w:val="18"/>
              </w:rPr>
            </w:pPr>
            <w:r>
              <w:rPr>
                <w:rFonts w:ascii="Arial" w:hAnsi="Arial" w:cs="Arial"/>
                <w:sz w:val="18"/>
                <w:szCs w:val="18"/>
              </w:rPr>
              <w:t>Main hazards:</w:t>
            </w:r>
          </w:p>
          <w:p w:rsidR="009070B8" w:rsidRDefault="009070B8" w:rsidP="009102F2">
            <w:pPr>
              <w:tabs>
                <w:tab w:val="left" w:pos="5520"/>
              </w:tabs>
              <w:rPr>
                <w:rFonts w:ascii="Arial" w:hAnsi="Arial" w:cs="Arial"/>
                <w:sz w:val="18"/>
                <w:szCs w:val="18"/>
              </w:rPr>
            </w:pPr>
            <w:r>
              <w:rPr>
                <w:rFonts w:ascii="Arial" w:hAnsi="Arial" w:cs="Arial"/>
                <w:sz w:val="18"/>
                <w:szCs w:val="18"/>
              </w:rPr>
              <w:t xml:space="preserve">Dead wood debris, rootstock and brambles. </w:t>
            </w:r>
          </w:p>
          <w:p w:rsidR="009070B8" w:rsidRPr="003F1511" w:rsidRDefault="009070B8" w:rsidP="009102F2">
            <w:pPr>
              <w:tabs>
                <w:tab w:val="left" w:pos="5520"/>
              </w:tabs>
              <w:rPr>
                <w:rFonts w:ascii="Arial" w:hAnsi="Arial" w:cs="Arial"/>
                <w:sz w:val="18"/>
                <w:szCs w:val="18"/>
              </w:rPr>
            </w:pPr>
          </w:p>
        </w:tc>
        <w:tc>
          <w:tcPr>
            <w:tcW w:w="1134" w:type="dxa"/>
          </w:tcPr>
          <w:p w:rsidR="00B83D34" w:rsidRDefault="00B83D34"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9070B8" w:rsidRDefault="009070B8" w:rsidP="003A2004">
            <w:pPr>
              <w:tabs>
                <w:tab w:val="left" w:pos="5520"/>
              </w:tabs>
              <w:jc w:val="center"/>
              <w:rPr>
                <w:rFonts w:ascii="Arial" w:hAnsi="Arial" w:cs="Arial"/>
                <w:sz w:val="18"/>
                <w:szCs w:val="18"/>
              </w:rPr>
            </w:pPr>
            <w:r>
              <w:rPr>
                <w:rFonts w:ascii="Arial" w:hAnsi="Arial" w:cs="Arial"/>
                <w:sz w:val="18"/>
                <w:szCs w:val="18"/>
              </w:rPr>
              <w:t>3</w:t>
            </w:r>
          </w:p>
          <w:p w:rsidR="009070B8" w:rsidRPr="003F1511" w:rsidRDefault="009070B8" w:rsidP="003A2004">
            <w:pPr>
              <w:tabs>
                <w:tab w:val="left" w:pos="5520"/>
              </w:tabs>
              <w:jc w:val="center"/>
              <w:rPr>
                <w:rFonts w:ascii="Arial" w:hAnsi="Arial" w:cs="Arial"/>
                <w:sz w:val="18"/>
                <w:szCs w:val="18"/>
              </w:rPr>
            </w:pPr>
            <w:r>
              <w:rPr>
                <w:rFonts w:ascii="Arial" w:hAnsi="Arial" w:cs="Arial"/>
                <w:sz w:val="18"/>
                <w:szCs w:val="18"/>
              </w:rPr>
              <w:t>3</w:t>
            </w:r>
          </w:p>
        </w:tc>
        <w:tc>
          <w:tcPr>
            <w:tcW w:w="1134" w:type="dxa"/>
          </w:tcPr>
          <w:p w:rsidR="00B83D34" w:rsidRDefault="00B83D34"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9070B8" w:rsidRDefault="009070B8" w:rsidP="003A2004">
            <w:pPr>
              <w:tabs>
                <w:tab w:val="left" w:pos="5520"/>
              </w:tabs>
              <w:jc w:val="center"/>
              <w:rPr>
                <w:rFonts w:ascii="Arial" w:hAnsi="Arial" w:cs="Arial"/>
                <w:sz w:val="18"/>
                <w:szCs w:val="18"/>
              </w:rPr>
            </w:pPr>
            <w:r>
              <w:rPr>
                <w:rFonts w:ascii="Arial" w:hAnsi="Arial" w:cs="Arial"/>
                <w:sz w:val="18"/>
                <w:szCs w:val="18"/>
              </w:rPr>
              <w:t>2</w:t>
            </w:r>
          </w:p>
          <w:p w:rsidR="009070B8" w:rsidRPr="003F1511" w:rsidRDefault="00847C3B" w:rsidP="00847C3B">
            <w:pPr>
              <w:tabs>
                <w:tab w:val="left" w:pos="5520"/>
              </w:tabs>
              <w:jc w:val="center"/>
              <w:rPr>
                <w:rFonts w:ascii="Arial" w:hAnsi="Arial" w:cs="Arial"/>
                <w:sz w:val="18"/>
                <w:szCs w:val="18"/>
              </w:rPr>
            </w:pPr>
            <w:r>
              <w:rPr>
                <w:rFonts w:ascii="Arial" w:hAnsi="Arial" w:cs="Arial"/>
                <w:sz w:val="18"/>
                <w:szCs w:val="18"/>
              </w:rPr>
              <w:t>2</w:t>
            </w:r>
          </w:p>
        </w:tc>
        <w:tc>
          <w:tcPr>
            <w:tcW w:w="1276" w:type="dxa"/>
          </w:tcPr>
          <w:p w:rsidR="00B83D34" w:rsidRDefault="00B83D34"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9070B8" w:rsidRDefault="009070B8" w:rsidP="003A2004">
            <w:pPr>
              <w:tabs>
                <w:tab w:val="left" w:pos="5520"/>
              </w:tabs>
              <w:jc w:val="center"/>
              <w:rPr>
                <w:rFonts w:ascii="Arial" w:hAnsi="Arial" w:cs="Arial"/>
                <w:sz w:val="18"/>
                <w:szCs w:val="18"/>
              </w:rPr>
            </w:pPr>
            <w:r>
              <w:rPr>
                <w:rFonts w:ascii="Arial" w:hAnsi="Arial" w:cs="Arial"/>
                <w:sz w:val="18"/>
                <w:szCs w:val="18"/>
              </w:rPr>
              <w:t>6</w:t>
            </w:r>
          </w:p>
          <w:p w:rsidR="009070B8" w:rsidRPr="003F1511" w:rsidRDefault="009070B8" w:rsidP="003A2004">
            <w:pPr>
              <w:tabs>
                <w:tab w:val="left" w:pos="5520"/>
              </w:tabs>
              <w:jc w:val="center"/>
              <w:rPr>
                <w:rFonts w:ascii="Arial" w:hAnsi="Arial" w:cs="Arial"/>
                <w:sz w:val="18"/>
                <w:szCs w:val="18"/>
              </w:rPr>
            </w:pPr>
            <w:r>
              <w:rPr>
                <w:rFonts w:ascii="Arial" w:hAnsi="Arial" w:cs="Arial"/>
                <w:sz w:val="18"/>
                <w:szCs w:val="18"/>
              </w:rPr>
              <w:t>6</w:t>
            </w:r>
          </w:p>
        </w:tc>
        <w:tc>
          <w:tcPr>
            <w:tcW w:w="3402" w:type="dxa"/>
          </w:tcPr>
          <w:p w:rsidR="00B83D34" w:rsidRDefault="009070B8" w:rsidP="009102F2">
            <w:pPr>
              <w:tabs>
                <w:tab w:val="left" w:pos="5520"/>
              </w:tabs>
              <w:rPr>
                <w:rFonts w:ascii="Arial" w:hAnsi="Arial" w:cs="Arial"/>
                <w:sz w:val="18"/>
                <w:szCs w:val="18"/>
              </w:rPr>
            </w:pPr>
            <w:r>
              <w:rPr>
                <w:rFonts w:ascii="Arial" w:hAnsi="Arial" w:cs="Arial"/>
                <w:sz w:val="18"/>
                <w:szCs w:val="18"/>
              </w:rPr>
              <w:t xml:space="preserve">Leader must inform group of potential dangers from uneven ground or other hazards before starting the tasks. </w:t>
            </w:r>
          </w:p>
          <w:p w:rsidR="009070B8" w:rsidRPr="003F1511" w:rsidRDefault="009070B8" w:rsidP="009102F2">
            <w:pPr>
              <w:tabs>
                <w:tab w:val="left" w:pos="5520"/>
              </w:tabs>
              <w:rPr>
                <w:rFonts w:ascii="Arial" w:hAnsi="Arial" w:cs="Arial"/>
                <w:sz w:val="18"/>
                <w:szCs w:val="18"/>
              </w:rPr>
            </w:pPr>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t>5</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Steps &amp; Steep Paths</w:t>
            </w:r>
          </w:p>
          <w:p w:rsidR="00BD01F1" w:rsidRDefault="00BD01F1" w:rsidP="009102F2">
            <w:pPr>
              <w:tabs>
                <w:tab w:val="left" w:pos="5520"/>
              </w:tabs>
              <w:rPr>
                <w:rFonts w:ascii="Arial" w:hAnsi="Arial" w:cs="Arial"/>
                <w:b/>
                <w:sz w:val="18"/>
                <w:szCs w:val="18"/>
              </w:rPr>
            </w:pPr>
            <w:r>
              <w:rPr>
                <w:rFonts w:ascii="Arial" w:hAnsi="Arial" w:cs="Arial"/>
                <w:b/>
                <w:sz w:val="18"/>
                <w:szCs w:val="18"/>
              </w:rPr>
              <w:t>Trip</w:t>
            </w:r>
          </w:p>
          <w:p w:rsidR="00BD01F1" w:rsidRDefault="00BD01F1" w:rsidP="009102F2">
            <w:pPr>
              <w:tabs>
                <w:tab w:val="left" w:pos="5520"/>
              </w:tabs>
              <w:rPr>
                <w:rFonts w:ascii="Arial" w:hAnsi="Arial" w:cs="Arial"/>
                <w:b/>
                <w:sz w:val="18"/>
                <w:szCs w:val="18"/>
              </w:rPr>
            </w:pPr>
            <w:r>
              <w:rPr>
                <w:rFonts w:ascii="Arial" w:hAnsi="Arial" w:cs="Arial"/>
                <w:b/>
                <w:sz w:val="18"/>
                <w:szCs w:val="18"/>
              </w:rPr>
              <w:t>Slip</w:t>
            </w:r>
          </w:p>
          <w:p w:rsidR="00BD01F1" w:rsidRPr="00BD01F1" w:rsidRDefault="00BD01F1" w:rsidP="009102F2">
            <w:pPr>
              <w:tabs>
                <w:tab w:val="left" w:pos="5520"/>
              </w:tabs>
              <w:rPr>
                <w:rFonts w:ascii="Arial" w:hAnsi="Arial" w:cs="Arial"/>
                <w:b/>
                <w:sz w:val="18"/>
                <w:szCs w:val="18"/>
              </w:rPr>
            </w:pPr>
            <w:r>
              <w:rPr>
                <w:rFonts w:ascii="Arial" w:hAnsi="Arial" w:cs="Arial"/>
                <w:b/>
                <w:sz w:val="18"/>
                <w:szCs w:val="18"/>
              </w:rPr>
              <w:t>Fall</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847C3B" w:rsidRDefault="00847C3B" w:rsidP="009102F2">
            <w:pPr>
              <w:tabs>
                <w:tab w:val="left" w:pos="5520"/>
              </w:tabs>
              <w:rPr>
                <w:rFonts w:ascii="Arial" w:hAnsi="Arial" w:cs="Arial"/>
                <w:sz w:val="18"/>
                <w:szCs w:val="18"/>
              </w:rPr>
            </w:pPr>
            <w:r>
              <w:rPr>
                <w:rFonts w:ascii="Arial" w:hAnsi="Arial" w:cs="Arial"/>
                <w:sz w:val="18"/>
                <w:szCs w:val="18"/>
              </w:rPr>
              <w:t xml:space="preserve">Group are very familiar will most areas of the site and know about the different sets of steps and slopes. </w:t>
            </w:r>
          </w:p>
          <w:p w:rsidR="00B83D34" w:rsidRPr="003F1511" w:rsidRDefault="00847C3B" w:rsidP="009102F2">
            <w:pPr>
              <w:tabs>
                <w:tab w:val="left" w:pos="5520"/>
              </w:tabs>
              <w:rPr>
                <w:rFonts w:ascii="Arial" w:hAnsi="Arial" w:cs="Arial"/>
                <w:sz w:val="18"/>
                <w:szCs w:val="18"/>
              </w:rPr>
            </w:pPr>
            <w:r>
              <w:rPr>
                <w:rFonts w:ascii="Arial" w:hAnsi="Arial" w:cs="Arial"/>
                <w:sz w:val="18"/>
                <w:szCs w:val="18"/>
              </w:rPr>
              <w:t xml:space="preserve">No evidence of broken steps presently. </w:t>
            </w:r>
          </w:p>
        </w:tc>
        <w:tc>
          <w:tcPr>
            <w:tcW w:w="1134" w:type="dxa"/>
          </w:tcPr>
          <w:p w:rsidR="00B83D34" w:rsidRDefault="00B83D34"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r>
              <w:rPr>
                <w:rFonts w:ascii="Arial" w:hAnsi="Arial" w:cs="Arial"/>
                <w:sz w:val="18"/>
                <w:szCs w:val="18"/>
              </w:rPr>
              <w:t>1</w:t>
            </w:r>
          </w:p>
          <w:p w:rsidR="00847C3B" w:rsidRDefault="00847C3B" w:rsidP="003A2004">
            <w:pPr>
              <w:tabs>
                <w:tab w:val="left" w:pos="5520"/>
              </w:tabs>
              <w:jc w:val="center"/>
              <w:rPr>
                <w:rFonts w:ascii="Arial" w:hAnsi="Arial" w:cs="Arial"/>
                <w:sz w:val="18"/>
                <w:szCs w:val="18"/>
              </w:rPr>
            </w:pPr>
            <w:r>
              <w:rPr>
                <w:rFonts w:ascii="Arial" w:hAnsi="Arial" w:cs="Arial"/>
                <w:sz w:val="18"/>
                <w:szCs w:val="18"/>
              </w:rPr>
              <w:t>1</w:t>
            </w:r>
          </w:p>
          <w:p w:rsidR="00847C3B" w:rsidRDefault="00847C3B" w:rsidP="003A2004">
            <w:pPr>
              <w:tabs>
                <w:tab w:val="left" w:pos="5520"/>
              </w:tabs>
              <w:jc w:val="center"/>
              <w:rPr>
                <w:rFonts w:ascii="Arial" w:hAnsi="Arial" w:cs="Arial"/>
                <w:sz w:val="18"/>
                <w:szCs w:val="18"/>
              </w:rPr>
            </w:pPr>
            <w:r>
              <w:rPr>
                <w:rFonts w:ascii="Arial" w:hAnsi="Arial" w:cs="Arial"/>
                <w:sz w:val="18"/>
                <w:szCs w:val="18"/>
              </w:rPr>
              <w:t>1</w:t>
            </w:r>
          </w:p>
          <w:p w:rsidR="00847C3B" w:rsidRDefault="00847C3B" w:rsidP="003A2004">
            <w:pPr>
              <w:tabs>
                <w:tab w:val="left" w:pos="5520"/>
              </w:tabs>
              <w:jc w:val="center"/>
              <w:rPr>
                <w:rFonts w:ascii="Arial" w:hAnsi="Arial" w:cs="Arial"/>
                <w:sz w:val="18"/>
                <w:szCs w:val="18"/>
              </w:rPr>
            </w:pPr>
          </w:p>
          <w:p w:rsidR="00847C3B" w:rsidRPr="003F1511" w:rsidRDefault="00847C3B" w:rsidP="003A2004">
            <w:pPr>
              <w:tabs>
                <w:tab w:val="left" w:pos="5520"/>
              </w:tabs>
              <w:jc w:val="center"/>
              <w:rPr>
                <w:rFonts w:ascii="Arial" w:hAnsi="Arial" w:cs="Arial"/>
                <w:sz w:val="18"/>
                <w:szCs w:val="18"/>
              </w:rPr>
            </w:pPr>
          </w:p>
        </w:tc>
        <w:tc>
          <w:tcPr>
            <w:tcW w:w="1134" w:type="dxa"/>
          </w:tcPr>
          <w:p w:rsidR="00B83D34" w:rsidRDefault="00B83D34"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r>
              <w:rPr>
                <w:rFonts w:ascii="Arial" w:hAnsi="Arial" w:cs="Arial"/>
                <w:sz w:val="18"/>
                <w:szCs w:val="18"/>
              </w:rPr>
              <w:t>2</w:t>
            </w:r>
          </w:p>
          <w:p w:rsidR="00847C3B" w:rsidRDefault="00847C3B" w:rsidP="003A2004">
            <w:pPr>
              <w:tabs>
                <w:tab w:val="left" w:pos="5520"/>
              </w:tabs>
              <w:jc w:val="center"/>
              <w:rPr>
                <w:rFonts w:ascii="Arial" w:hAnsi="Arial" w:cs="Arial"/>
                <w:sz w:val="18"/>
                <w:szCs w:val="18"/>
              </w:rPr>
            </w:pPr>
            <w:r>
              <w:rPr>
                <w:rFonts w:ascii="Arial" w:hAnsi="Arial" w:cs="Arial"/>
                <w:sz w:val="18"/>
                <w:szCs w:val="18"/>
              </w:rPr>
              <w:t>2</w:t>
            </w:r>
          </w:p>
          <w:p w:rsidR="00847C3B" w:rsidRPr="003F1511" w:rsidRDefault="00847C3B" w:rsidP="003A2004">
            <w:pPr>
              <w:tabs>
                <w:tab w:val="left" w:pos="5520"/>
              </w:tabs>
              <w:jc w:val="center"/>
              <w:rPr>
                <w:rFonts w:ascii="Arial" w:hAnsi="Arial" w:cs="Arial"/>
                <w:sz w:val="18"/>
                <w:szCs w:val="18"/>
              </w:rPr>
            </w:pPr>
            <w:r>
              <w:rPr>
                <w:rFonts w:ascii="Arial" w:hAnsi="Arial" w:cs="Arial"/>
                <w:sz w:val="18"/>
                <w:szCs w:val="18"/>
              </w:rPr>
              <w:t>2</w:t>
            </w:r>
          </w:p>
        </w:tc>
        <w:tc>
          <w:tcPr>
            <w:tcW w:w="1276" w:type="dxa"/>
          </w:tcPr>
          <w:p w:rsidR="00B83D34" w:rsidRDefault="00B83D34"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p>
          <w:p w:rsidR="00847C3B" w:rsidRDefault="00847C3B" w:rsidP="003A2004">
            <w:pPr>
              <w:tabs>
                <w:tab w:val="left" w:pos="5520"/>
              </w:tabs>
              <w:jc w:val="center"/>
              <w:rPr>
                <w:rFonts w:ascii="Arial" w:hAnsi="Arial" w:cs="Arial"/>
                <w:sz w:val="18"/>
                <w:szCs w:val="18"/>
              </w:rPr>
            </w:pPr>
            <w:r>
              <w:rPr>
                <w:rFonts w:ascii="Arial" w:hAnsi="Arial" w:cs="Arial"/>
                <w:sz w:val="18"/>
                <w:szCs w:val="18"/>
              </w:rPr>
              <w:t>2</w:t>
            </w:r>
          </w:p>
          <w:p w:rsidR="00847C3B" w:rsidRDefault="00847C3B" w:rsidP="003A2004">
            <w:pPr>
              <w:tabs>
                <w:tab w:val="left" w:pos="5520"/>
              </w:tabs>
              <w:jc w:val="center"/>
              <w:rPr>
                <w:rFonts w:ascii="Arial" w:hAnsi="Arial" w:cs="Arial"/>
                <w:sz w:val="18"/>
                <w:szCs w:val="18"/>
              </w:rPr>
            </w:pPr>
            <w:r>
              <w:rPr>
                <w:rFonts w:ascii="Arial" w:hAnsi="Arial" w:cs="Arial"/>
                <w:sz w:val="18"/>
                <w:szCs w:val="18"/>
              </w:rPr>
              <w:t>2</w:t>
            </w:r>
          </w:p>
          <w:p w:rsidR="00847C3B" w:rsidRPr="003F1511" w:rsidRDefault="00847C3B" w:rsidP="003A2004">
            <w:pPr>
              <w:tabs>
                <w:tab w:val="left" w:pos="5520"/>
              </w:tabs>
              <w:jc w:val="center"/>
              <w:rPr>
                <w:rFonts w:ascii="Arial" w:hAnsi="Arial" w:cs="Arial"/>
                <w:sz w:val="18"/>
                <w:szCs w:val="18"/>
              </w:rPr>
            </w:pPr>
            <w:r>
              <w:rPr>
                <w:rFonts w:ascii="Arial" w:hAnsi="Arial" w:cs="Arial"/>
                <w:sz w:val="18"/>
                <w:szCs w:val="18"/>
              </w:rPr>
              <w:t>2</w:t>
            </w:r>
          </w:p>
        </w:tc>
        <w:tc>
          <w:tcPr>
            <w:tcW w:w="3402" w:type="dxa"/>
          </w:tcPr>
          <w:p w:rsidR="00B83D34" w:rsidRDefault="00621E9C" w:rsidP="009102F2">
            <w:pPr>
              <w:tabs>
                <w:tab w:val="left" w:pos="5520"/>
              </w:tabs>
              <w:rPr>
                <w:rFonts w:ascii="Arial" w:hAnsi="Arial" w:cs="Arial"/>
                <w:sz w:val="18"/>
                <w:szCs w:val="18"/>
              </w:rPr>
            </w:pPr>
            <w:r>
              <w:rPr>
                <w:rFonts w:ascii="Arial" w:hAnsi="Arial" w:cs="Arial"/>
                <w:sz w:val="18"/>
                <w:szCs w:val="18"/>
              </w:rPr>
              <w:t>TD</w:t>
            </w:r>
            <w:r w:rsidR="00847C3B">
              <w:rPr>
                <w:rFonts w:ascii="Arial" w:hAnsi="Arial" w:cs="Arial"/>
                <w:sz w:val="18"/>
                <w:szCs w:val="18"/>
              </w:rPr>
              <w:t xml:space="preserve"> will complete a pre session check of the grounds and note any potential hazards to be discussed with the group at the start of the session. </w:t>
            </w:r>
          </w:p>
          <w:p w:rsidR="00847C3B" w:rsidRPr="003F1511" w:rsidRDefault="00847C3B" w:rsidP="009102F2">
            <w:pPr>
              <w:tabs>
                <w:tab w:val="left" w:pos="5520"/>
              </w:tabs>
              <w:rPr>
                <w:rFonts w:ascii="Arial" w:hAnsi="Arial" w:cs="Arial"/>
                <w:sz w:val="18"/>
                <w:szCs w:val="18"/>
              </w:rPr>
            </w:pPr>
            <w:r>
              <w:rPr>
                <w:rFonts w:ascii="Arial" w:hAnsi="Arial" w:cs="Arial"/>
                <w:sz w:val="18"/>
                <w:szCs w:val="18"/>
              </w:rPr>
              <w:t xml:space="preserve">Explain the Forest School Safety Rules with the children and enforce they stick to them. </w:t>
            </w:r>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t>6</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Holes &amp; Animal Burrows, ditches</w:t>
            </w:r>
          </w:p>
          <w:p w:rsidR="00BD01F1" w:rsidRDefault="00BD01F1" w:rsidP="009102F2">
            <w:pPr>
              <w:tabs>
                <w:tab w:val="left" w:pos="5520"/>
              </w:tabs>
              <w:rPr>
                <w:rFonts w:ascii="Arial" w:hAnsi="Arial" w:cs="Arial"/>
                <w:b/>
                <w:sz w:val="18"/>
                <w:szCs w:val="18"/>
              </w:rPr>
            </w:pPr>
            <w:r>
              <w:rPr>
                <w:rFonts w:ascii="Arial" w:hAnsi="Arial" w:cs="Arial"/>
                <w:b/>
                <w:sz w:val="18"/>
                <w:szCs w:val="18"/>
              </w:rPr>
              <w:t>Falling</w:t>
            </w:r>
          </w:p>
          <w:p w:rsidR="00BD01F1" w:rsidRPr="00BD01F1" w:rsidRDefault="00BD01F1" w:rsidP="009102F2">
            <w:pPr>
              <w:tabs>
                <w:tab w:val="left" w:pos="5520"/>
              </w:tabs>
              <w:rPr>
                <w:rFonts w:ascii="Arial" w:hAnsi="Arial" w:cs="Arial"/>
                <w:b/>
                <w:sz w:val="18"/>
                <w:szCs w:val="18"/>
              </w:rPr>
            </w:pPr>
            <w:r>
              <w:rPr>
                <w:rFonts w:ascii="Arial" w:hAnsi="Arial" w:cs="Arial"/>
                <w:b/>
                <w:sz w:val="18"/>
                <w:szCs w:val="18"/>
              </w:rPr>
              <w:t>Getting Trapped</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83D34" w:rsidRPr="003F1511" w:rsidRDefault="002A3170" w:rsidP="009102F2">
            <w:pPr>
              <w:tabs>
                <w:tab w:val="left" w:pos="5520"/>
              </w:tabs>
              <w:rPr>
                <w:rFonts w:ascii="Arial" w:hAnsi="Arial" w:cs="Arial"/>
                <w:sz w:val="18"/>
                <w:szCs w:val="18"/>
              </w:rPr>
            </w:pPr>
            <w:r>
              <w:rPr>
                <w:rFonts w:ascii="Arial" w:hAnsi="Arial" w:cs="Arial"/>
                <w:sz w:val="18"/>
                <w:szCs w:val="18"/>
              </w:rPr>
              <w:t xml:space="preserve">No apparent current level of danger requiring marking or filing. </w:t>
            </w:r>
          </w:p>
        </w:tc>
        <w:tc>
          <w:tcPr>
            <w:tcW w:w="1134" w:type="dxa"/>
          </w:tcPr>
          <w:p w:rsidR="00B83D34" w:rsidRDefault="00B83D34" w:rsidP="003A2004">
            <w:pPr>
              <w:tabs>
                <w:tab w:val="left" w:pos="5520"/>
              </w:tabs>
              <w:jc w:val="center"/>
              <w:rPr>
                <w:rFonts w:ascii="Arial" w:hAnsi="Arial" w:cs="Arial"/>
                <w:sz w:val="18"/>
                <w:szCs w:val="18"/>
              </w:rPr>
            </w:pPr>
          </w:p>
          <w:p w:rsidR="002A3170" w:rsidRDefault="002A3170" w:rsidP="003A2004">
            <w:pPr>
              <w:tabs>
                <w:tab w:val="left" w:pos="5520"/>
              </w:tabs>
              <w:jc w:val="center"/>
              <w:rPr>
                <w:rFonts w:ascii="Arial" w:hAnsi="Arial" w:cs="Arial"/>
                <w:sz w:val="18"/>
                <w:szCs w:val="18"/>
              </w:rPr>
            </w:pPr>
          </w:p>
          <w:p w:rsidR="002A3170" w:rsidRDefault="002A3170" w:rsidP="003A2004">
            <w:pPr>
              <w:tabs>
                <w:tab w:val="left" w:pos="5520"/>
              </w:tabs>
              <w:jc w:val="center"/>
              <w:rPr>
                <w:rFonts w:ascii="Arial" w:hAnsi="Arial" w:cs="Arial"/>
                <w:sz w:val="18"/>
                <w:szCs w:val="18"/>
              </w:rPr>
            </w:pPr>
            <w:r>
              <w:rPr>
                <w:rFonts w:ascii="Arial" w:hAnsi="Arial" w:cs="Arial"/>
                <w:sz w:val="18"/>
                <w:szCs w:val="18"/>
              </w:rPr>
              <w:t>1</w:t>
            </w:r>
          </w:p>
          <w:p w:rsidR="002A3170" w:rsidRPr="003F1511" w:rsidRDefault="002A3170" w:rsidP="003A2004">
            <w:pPr>
              <w:tabs>
                <w:tab w:val="left" w:pos="5520"/>
              </w:tabs>
              <w:jc w:val="center"/>
              <w:rPr>
                <w:rFonts w:ascii="Arial" w:hAnsi="Arial" w:cs="Arial"/>
                <w:sz w:val="18"/>
                <w:szCs w:val="18"/>
              </w:rPr>
            </w:pPr>
            <w:r>
              <w:rPr>
                <w:rFonts w:ascii="Arial" w:hAnsi="Arial" w:cs="Arial"/>
                <w:sz w:val="18"/>
                <w:szCs w:val="18"/>
              </w:rPr>
              <w:t>1</w:t>
            </w:r>
          </w:p>
        </w:tc>
        <w:tc>
          <w:tcPr>
            <w:tcW w:w="1134" w:type="dxa"/>
          </w:tcPr>
          <w:p w:rsidR="00B83D34" w:rsidRDefault="00B83D34" w:rsidP="003A2004">
            <w:pPr>
              <w:tabs>
                <w:tab w:val="left" w:pos="5520"/>
              </w:tabs>
              <w:jc w:val="center"/>
              <w:rPr>
                <w:rFonts w:ascii="Arial" w:hAnsi="Arial" w:cs="Arial"/>
                <w:sz w:val="18"/>
                <w:szCs w:val="18"/>
              </w:rPr>
            </w:pPr>
          </w:p>
          <w:p w:rsidR="002A3170" w:rsidRDefault="002A3170" w:rsidP="003A2004">
            <w:pPr>
              <w:tabs>
                <w:tab w:val="left" w:pos="5520"/>
              </w:tabs>
              <w:jc w:val="center"/>
              <w:rPr>
                <w:rFonts w:ascii="Arial" w:hAnsi="Arial" w:cs="Arial"/>
                <w:sz w:val="18"/>
                <w:szCs w:val="18"/>
              </w:rPr>
            </w:pPr>
          </w:p>
          <w:p w:rsidR="002A3170" w:rsidRDefault="002A3170" w:rsidP="002A3170">
            <w:pPr>
              <w:tabs>
                <w:tab w:val="left" w:pos="5520"/>
              </w:tabs>
              <w:jc w:val="center"/>
              <w:rPr>
                <w:rFonts w:ascii="Arial" w:hAnsi="Arial" w:cs="Arial"/>
                <w:sz w:val="18"/>
                <w:szCs w:val="18"/>
              </w:rPr>
            </w:pPr>
            <w:r>
              <w:rPr>
                <w:rFonts w:ascii="Arial" w:hAnsi="Arial" w:cs="Arial"/>
                <w:sz w:val="18"/>
                <w:szCs w:val="18"/>
              </w:rPr>
              <w:t>3</w:t>
            </w:r>
          </w:p>
          <w:p w:rsidR="002A3170" w:rsidRPr="003F1511" w:rsidRDefault="002A3170" w:rsidP="002A3170">
            <w:pPr>
              <w:tabs>
                <w:tab w:val="left" w:pos="5520"/>
              </w:tabs>
              <w:jc w:val="center"/>
              <w:rPr>
                <w:rFonts w:ascii="Arial" w:hAnsi="Arial" w:cs="Arial"/>
                <w:sz w:val="18"/>
                <w:szCs w:val="18"/>
              </w:rPr>
            </w:pPr>
            <w:r>
              <w:rPr>
                <w:rFonts w:ascii="Arial" w:hAnsi="Arial" w:cs="Arial"/>
                <w:sz w:val="18"/>
                <w:szCs w:val="18"/>
              </w:rPr>
              <w:t>3</w:t>
            </w:r>
          </w:p>
        </w:tc>
        <w:tc>
          <w:tcPr>
            <w:tcW w:w="1276" w:type="dxa"/>
          </w:tcPr>
          <w:p w:rsidR="00B83D34" w:rsidRDefault="00B83D34" w:rsidP="003A2004">
            <w:pPr>
              <w:tabs>
                <w:tab w:val="left" w:pos="5520"/>
              </w:tabs>
              <w:jc w:val="center"/>
              <w:rPr>
                <w:rFonts w:ascii="Arial" w:hAnsi="Arial" w:cs="Arial"/>
                <w:sz w:val="18"/>
                <w:szCs w:val="18"/>
              </w:rPr>
            </w:pPr>
          </w:p>
          <w:p w:rsidR="002A3170" w:rsidRDefault="002A3170" w:rsidP="003A2004">
            <w:pPr>
              <w:tabs>
                <w:tab w:val="left" w:pos="5520"/>
              </w:tabs>
              <w:jc w:val="center"/>
              <w:rPr>
                <w:rFonts w:ascii="Arial" w:hAnsi="Arial" w:cs="Arial"/>
                <w:sz w:val="18"/>
                <w:szCs w:val="18"/>
              </w:rPr>
            </w:pPr>
          </w:p>
          <w:p w:rsidR="002A3170" w:rsidRDefault="002A3170" w:rsidP="003A2004">
            <w:pPr>
              <w:tabs>
                <w:tab w:val="left" w:pos="5520"/>
              </w:tabs>
              <w:jc w:val="center"/>
              <w:rPr>
                <w:rFonts w:ascii="Arial" w:hAnsi="Arial" w:cs="Arial"/>
                <w:sz w:val="18"/>
                <w:szCs w:val="18"/>
              </w:rPr>
            </w:pPr>
            <w:r>
              <w:rPr>
                <w:rFonts w:ascii="Arial" w:hAnsi="Arial" w:cs="Arial"/>
                <w:sz w:val="18"/>
                <w:szCs w:val="18"/>
              </w:rPr>
              <w:t>3</w:t>
            </w:r>
          </w:p>
          <w:p w:rsidR="002A3170" w:rsidRPr="003F1511" w:rsidRDefault="002A3170" w:rsidP="003A2004">
            <w:pPr>
              <w:tabs>
                <w:tab w:val="left" w:pos="5520"/>
              </w:tabs>
              <w:jc w:val="center"/>
              <w:rPr>
                <w:rFonts w:ascii="Arial" w:hAnsi="Arial" w:cs="Arial"/>
                <w:sz w:val="18"/>
                <w:szCs w:val="18"/>
              </w:rPr>
            </w:pPr>
            <w:r>
              <w:rPr>
                <w:rFonts w:ascii="Arial" w:hAnsi="Arial" w:cs="Arial"/>
                <w:sz w:val="18"/>
                <w:szCs w:val="18"/>
              </w:rPr>
              <w:t>3</w:t>
            </w:r>
          </w:p>
        </w:tc>
        <w:tc>
          <w:tcPr>
            <w:tcW w:w="3402" w:type="dxa"/>
          </w:tcPr>
          <w:p w:rsidR="00B83D34" w:rsidRDefault="002A3170" w:rsidP="009102F2">
            <w:pPr>
              <w:tabs>
                <w:tab w:val="left" w:pos="5520"/>
              </w:tabs>
              <w:rPr>
                <w:rFonts w:ascii="Arial" w:hAnsi="Arial" w:cs="Arial"/>
                <w:sz w:val="18"/>
                <w:szCs w:val="18"/>
              </w:rPr>
            </w:pPr>
            <w:r>
              <w:rPr>
                <w:rFonts w:ascii="Arial" w:hAnsi="Arial" w:cs="Arial"/>
                <w:sz w:val="18"/>
                <w:szCs w:val="18"/>
              </w:rPr>
              <w:t xml:space="preserve">If group or leaders find any cavity dangers they are to move away and inform the FS leader as soon as possible. </w:t>
            </w:r>
          </w:p>
          <w:p w:rsidR="002A3170" w:rsidRPr="003F1511" w:rsidRDefault="002A3170" w:rsidP="009102F2">
            <w:pPr>
              <w:tabs>
                <w:tab w:val="left" w:pos="5520"/>
              </w:tabs>
              <w:rPr>
                <w:rFonts w:ascii="Arial" w:hAnsi="Arial" w:cs="Arial"/>
                <w:sz w:val="18"/>
                <w:szCs w:val="18"/>
              </w:rPr>
            </w:pPr>
            <w:r>
              <w:rPr>
                <w:rFonts w:ascii="Arial" w:hAnsi="Arial" w:cs="Arial"/>
                <w:sz w:val="18"/>
                <w:szCs w:val="18"/>
              </w:rPr>
              <w:t xml:space="preserve">This area will be cordoned off using the hazard tape and all of the group are to keep away until it can be sorted. </w:t>
            </w:r>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83D34" w:rsidTr="00327F87">
        <w:tc>
          <w:tcPr>
            <w:tcW w:w="550" w:type="dxa"/>
          </w:tcPr>
          <w:p w:rsidR="00B83D34" w:rsidRPr="009102F2" w:rsidRDefault="00B83D34" w:rsidP="009102F2">
            <w:pPr>
              <w:tabs>
                <w:tab w:val="left" w:pos="5520"/>
              </w:tabs>
              <w:jc w:val="center"/>
              <w:rPr>
                <w:rFonts w:ascii="Arial" w:hAnsi="Arial" w:cs="Arial"/>
                <w:b/>
                <w:sz w:val="24"/>
                <w:szCs w:val="24"/>
              </w:rPr>
            </w:pPr>
            <w:r>
              <w:rPr>
                <w:rFonts w:ascii="Arial" w:hAnsi="Arial" w:cs="Arial"/>
                <w:b/>
                <w:sz w:val="24"/>
                <w:szCs w:val="24"/>
              </w:rPr>
              <w:t>7</w:t>
            </w:r>
          </w:p>
        </w:tc>
        <w:tc>
          <w:tcPr>
            <w:tcW w:w="1719" w:type="dxa"/>
          </w:tcPr>
          <w:p w:rsidR="00B83D34" w:rsidRDefault="00BD01F1" w:rsidP="009102F2">
            <w:pPr>
              <w:tabs>
                <w:tab w:val="left" w:pos="5520"/>
              </w:tabs>
              <w:rPr>
                <w:rFonts w:ascii="Arial" w:hAnsi="Arial" w:cs="Arial"/>
                <w:sz w:val="18"/>
                <w:szCs w:val="18"/>
              </w:rPr>
            </w:pPr>
            <w:r>
              <w:rPr>
                <w:rFonts w:ascii="Arial" w:hAnsi="Arial" w:cs="Arial"/>
                <w:sz w:val="18"/>
                <w:szCs w:val="18"/>
              </w:rPr>
              <w:t>Broken Walls, Fences &amp; Boundaries</w:t>
            </w:r>
          </w:p>
          <w:p w:rsidR="00BD01F1" w:rsidRDefault="00BD01F1" w:rsidP="009102F2">
            <w:pPr>
              <w:tabs>
                <w:tab w:val="left" w:pos="5520"/>
              </w:tabs>
              <w:rPr>
                <w:rFonts w:ascii="Arial" w:hAnsi="Arial" w:cs="Arial"/>
                <w:b/>
                <w:sz w:val="18"/>
                <w:szCs w:val="18"/>
              </w:rPr>
            </w:pPr>
            <w:r>
              <w:rPr>
                <w:rFonts w:ascii="Arial" w:hAnsi="Arial" w:cs="Arial"/>
                <w:b/>
                <w:sz w:val="18"/>
                <w:szCs w:val="18"/>
              </w:rPr>
              <w:t>Cut</w:t>
            </w:r>
          </w:p>
          <w:p w:rsidR="00BD01F1" w:rsidRDefault="00BD01F1" w:rsidP="009102F2">
            <w:pPr>
              <w:tabs>
                <w:tab w:val="left" w:pos="5520"/>
              </w:tabs>
              <w:rPr>
                <w:rFonts w:ascii="Arial" w:hAnsi="Arial" w:cs="Arial"/>
                <w:b/>
                <w:sz w:val="18"/>
                <w:szCs w:val="18"/>
              </w:rPr>
            </w:pPr>
            <w:r>
              <w:rPr>
                <w:rFonts w:ascii="Arial" w:hAnsi="Arial" w:cs="Arial"/>
                <w:b/>
                <w:sz w:val="18"/>
                <w:szCs w:val="18"/>
              </w:rPr>
              <w:t>Crushing</w:t>
            </w:r>
          </w:p>
          <w:p w:rsidR="00BD01F1" w:rsidRDefault="00BD01F1" w:rsidP="009102F2">
            <w:pPr>
              <w:tabs>
                <w:tab w:val="left" w:pos="5520"/>
              </w:tabs>
              <w:rPr>
                <w:rFonts w:ascii="Arial" w:hAnsi="Arial" w:cs="Arial"/>
                <w:b/>
                <w:sz w:val="18"/>
                <w:szCs w:val="18"/>
              </w:rPr>
            </w:pPr>
            <w:r>
              <w:rPr>
                <w:rFonts w:ascii="Arial" w:hAnsi="Arial" w:cs="Arial"/>
                <w:b/>
                <w:sz w:val="18"/>
                <w:szCs w:val="18"/>
              </w:rPr>
              <w:t>Trapping</w:t>
            </w:r>
          </w:p>
          <w:p w:rsidR="00BD01F1" w:rsidRPr="00BD01F1" w:rsidRDefault="00BD01F1" w:rsidP="009102F2">
            <w:pPr>
              <w:tabs>
                <w:tab w:val="left" w:pos="5520"/>
              </w:tabs>
              <w:rPr>
                <w:rFonts w:ascii="Arial" w:hAnsi="Arial" w:cs="Arial"/>
                <w:sz w:val="18"/>
                <w:szCs w:val="18"/>
              </w:rPr>
            </w:pPr>
            <w:r>
              <w:rPr>
                <w:rFonts w:ascii="Arial" w:hAnsi="Arial" w:cs="Arial"/>
                <w:b/>
                <w:sz w:val="18"/>
                <w:szCs w:val="18"/>
              </w:rPr>
              <w:t>Entrapment</w:t>
            </w:r>
          </w:p>
        </w:tc>
        <w:tc>
          <w:tcPr>
            <w:tcW w:w="1276" w:type="dxa"/>
          </w:tcPr>
          <w:p w:rsidR="00B83D34"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E94D67" w:rsidRDefault="00E94D67" w:rsidP="00530725">
            <w:pPr>
              <w:tabs>
                <w:tab w:val="left" w:pos="5520"/>
              </w:tabs>
              <w:rPr>
                <w:rFonts w:ascii="Arial" w:hAnsi="Arial" w:cs="Arial"/>
                <w:sz w:val="18"/>
                <w:szCs w:val="18"/>
              </w:rPr>
            </w:pPr>
          </w:p>
          <w:p w:rsidR="00E94D67" w:rsidRDefault="00E94D67" w:rsidP="00530725">
            <w:pPr>
              <w:tabs>
                <w:tab w:val="left" w:pos="5520"/>
              </w:tabs>
              <w:rPr>
                <w:rFonts w:ascii="Arial" w:hAnsi="Arial" w:cs="Arial"/>
                <w:sz w:val="18"/>
                <w:szCs w:val="18"/>
              </w:rPr>
            </w:pPr>
            <w:r>
              <w:rPr>
                <w:rFonts w:ascii="Arial" w:hAnsi="Arial" w:cs="Arial"/>
                <w:sz w:val="18"/>
                <w:szCs w:val="18"/>
              </w:rPr>
              <w:t xml:space="preserve">All boundaries are in good condition. </w:t>
            </w:r>
          </w:p>
          <w:p w:rsidR="00E94D67" w:rsidRPr="003F1511" w:rsidRDefault="00E94D67" w:rsidP="00530725">
            <w:pPr>
              <w:tabs>
                <w:tab w:val="left" w:pos="5520"/>
              </w:tabs>
              <w:rPr>
                <w:rFonts w:ascii="Arial" w:hAnsi="Arial" w:cs="Arial"/>
                <w:sz w:val="18"/>
                <w:szCs w:val="18"/>
              </w:rPr>
            </w:pPr>
            <w:r>
              <w:rPr>
                <w:rFonts w:ascii="Arial" w:hAnsi="Arial" w:cs="Arial"/>
                <w:sz w:val="18"/>
                <w:szCs w:val="18"/>
              </w:rPr>
              <w:t xml:space="preserve">The fencing separating the top and bottom field is not in the best condition but is checked regularly. </w:t>
            </w:r>
          </w:p>
        </w:tc>
        <w:tc>
          <w:tcPr>
            <w:tcW w:w="1134" w:type="dxa"/>
          </w:tcPr>
          <w:p w:rsidR="00B83D34" w:rsidRDefault="00B83D34"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r>
              <w:rPr>
                <w:rFonts w:ascii="Arial" w:hAnsi="Arial" w:cs="Arial"/>
                <w:sz w:val="18"/>
                <w:szCs w:val="18"/>
              </w:rPr>
              <w:t>1</w:t>
            </w:r>
          </w:p>
          <w:p w:rsidR="00E94D67" w:rsidRDefault="00E94D67" w:rsidP="003A2004">
            <w:pPr>
              <w:tabs>
                <w:tab w:val="left" w:pos="5520"/>
              </w:tabs>
              <w:jc w:val="center"/>
              <w:rPr>
                <w:rFonts w:ascii="Arial" w:hAnsi="Arial" w:cs="Arial"/>
                <w:sz w:val="18"/>
                <w:szCs w:val="18"/>
              </w:rPr>
            </w:pPr>
            <w:r>
              <w:rPr>
                <w:rFonts w:ascii="Arial" w:hAnsi="Arial" w:cs="Arial"/>
                <w:sz w:val="18"/>
                <w:szCs w:val="18"/>
              </w:rPr>
              <w:t>1</w:t>
            </w:r>
          </w:p>
          <w:p w:rsidR="00E94D67" w:rsidRDefault="00E94D67" w:rsidP="003A2004">
            <w:pPr>
              <w:tabs>
                <w:tab w:val="left" w:pos="5520"/>
              </w:tabs>
              <w:jc w:val="center"/>
              <w:rPr>
                <w:rFonts w:ascii="Arial" w:hAnsi="Arial" w:cs="Arial"/>
                <w:sz w:val="18"/>
                <w:szCs w:val="18"/>
              </w:rPr>
            </w:pPr>
            <w:r>
              <w:rPr>
                <w:rFonts w:ascii="Arial" w:hAnsi="Arial" w:cs="Arial"/>
                <w:sz w:val="18"/>
                <w:szCs w:val="18"/>
              </w:rPr>
              <w:t>1</w:t>
            </w:r>
          </w:p>
          <w:p w:rsidR="00E94D67" w:rsidRPr="003F1511" w:rsidRDefault="00E94D67" w:rsidP="003A2004">
            <w:pPr>
              <w:tabs>
                <w:tab w:val="left" w:pos="5520"/>
              </w:tabs>
              <w:jc w:val="center"/>
              <w:rPr>
                <w:rFonts w:ascii="Arial" w:hAnsi="Arial" w:cs="Arial"/>
                <w:sz w:val="18"/>
                <w:szCs w:val="18"/>
              </w:rPr>
            </w:pPr>
            <w:r>
              <w:rPr>
                <w:rFonts w:ascii="Arial" w:hAnsi="Arial" w:cs="Arial"/>
                <w:sz w:val="18"/>
                <w:szCs w:val="18"/>
              </w:rPr>
              <w:t>1</w:t>
            </w:r>
          </w:p>
        </w:tc>
        <w:tc>
          <w:tcPr>
            <w:tcW w:w="1134" w:type="dxa"/>
          </w:tcPr>
          <w:p w:rsidR="00B83D34" w:rsidRDefault="00B83D34"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r>
              <w:rPr>
                <w:rFonts w:ascii="Arial" w:hAnsi="Arial" w:cs="Arial"/>
                <w:sz w:val="18"/>
                <w:szCs w:val="18"/>
              </w:rPr>
              <w:t>2</w:t>
            </w:r>
          </w:p>
          <w:p w:rsidR="00E94D67" w:rsidRDefault="00E94D67" w:rsidP="003A2004">
            <w:pPr>
              <w:tabs>
                <w:tab w:val="left" w:pos="5520"/>
              </w:tabs>
              <w:jc w:val="center"/>
              <w:rPr>
                <w:rFonts w:ascii="Arial" w:hAnsi="Arial" w:cs="Arial"/>
                <w:sz w:val="18"/>
                <w:szCs w:val="18"/>
              </w:rPr>
            </w:pPr>
            <w:r>
              <w:rPr>
                <w:rFonts w:ascii="Arial" w:hAnsi="Arial" w:cs="Arial"/>
                <w:sz w:val="18"/>
                <w:szCs w:val="18"/>
              </w:rPr>
              <w:t>4</w:t>
            </w:r>
          </w:p>
          <w:p w:rsidR="00E94D67" w:rsidRDefault="00E94D67" w:rsidP="003A2004">
            <w:pPr>
              <w:tabs>
                <w:tab w:val="left" w:pos="5520"/>
              </w:tabs>
              <w:jc w:val="center"/>
              <w:rPr>
                <w:rFonts w:ascii="Arial" w:hAnsi="Arial" w:cs="Arial"/>
                <w:sz w:val="18"/>
                <w:szCs w:val="18"/>
              </w:rPr>
            </w:pPr>
            <w:r>
              <w:rPr>
                <w:rFonts w:ascii="Arial" w:hAnsi="Arial" w:cs="Arial"/>
                <w:sz w:val="18"/>
                <w:szCs w:val="18"/>
              </w:rPr>
              <w:t>2</w:t>
            </w:r>
          </w:p>
          <w:p w:rsidR="00E94D67" w:rsidRPr="003F1511" w:rsidRDefault="00E94D67" w:rsidP="003A2004">
            <w:pPr>
              <w:tabs>
                <w:tab w:val="left" w:pos="5520"/>
              </w:tabs>
              <w:jc w:val="center"/>
              <w:rPr>
                <w:rFonts w:ascii="Arial" w:hAnsi="Arial" w:cs="Arial"/>
                <w:sz w:val="18"/>
                <w:szCs w:val="18"/>
              </w:rPr>
            </w:pPr>
            <w:r>
              <w:rPr>
                <w:rFonts w:ascii="Arial" w:hAnsi="Arial" w:cs="Arial"/>
                <w:sz w:val="18"/>
                <w:szCs w:val="18"/>
              </w:rPr>
              <w:t>2</w:t>
            </w:r>
          </w:p>
        </w:tc>
        <w:tc>
          <w:tcPr>
            <w:tcW w:w="1276" w:type="dxa"/>
          </w:tcPr>
          <w:p w:rsidR="00B83D34" w:rsidRDefault="00B83D34"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p>
          <w:p w:rsidR="00E94D67" w:rsidRDefault="00E94D67" w:rsidP="003A2004">
            <w:pPr>
              <w:tabs>
                <w:tab w:val="left" w:pos="5520"/>
              </w:tabs>
              <w:jc w:val="center"/>
              <w:rPr>
                <w:rFonts w:ascii="Arial" w:hAnsi="Arial" w:cs="Arial"/>
                <w:sz w:val="18"/>
                <w:szCs w:val="18"/>
              </w:rPr>
            </w:pPr>
            <w:r>
              <w:rPr>
                <w:rFonts w:ascii="Arial" w:hAnsi="Arial" w:cs="Arial"/>
                <w:sz w:val="18"/>
                <w:szCs w:val="18"/>
              </w:rPr>
              <w:t>2</w:t>
            </w:r>
          </w:p>
          <w:p w:rsidR="00E94D67" w:rsidRDefault="00E94D67" w:rsidP="003A2004">
            <w:pPr>
              <w:tabs>
                <w:tab w:val="left" w:pos="5520"/>
              </w:tabs>
              <w:jc w:val="center"/>
              <w:rPr>
                <w:rFonts w:ascii="Arial" w:hAnsi="Arial" w:cs="Arial"/>
                <w:sz w:val="18"/>
                <w:szCs w:val="18"/>
              </w:rPr>
            </w:pPr>
            <w:r>
              <w:rPr>
                <w:rFonts w:ascii="Arial" w:hAnsi="Arial" w:cs="Arial"/>
                <w:sz w:val="18"/>
                <w:szCs w:val="18"/>
              </w:rPr>
              <w:t>4</w:t>
            </w:r>
          </w:p>
          <w:p w:rsidR="00E94D67" w:rsidRDefault="00E94D67" w:rsidP="003A2004">
            <w:pPr>
              <w:tabs>
                <w:tab w:val="left" w:pos="5520"/>
              </w:tabs>
              <w:jc w:val="center"/>
              <w:rPr>
                <w:rFonts w:ascii="Arial" w:hAnsi="Arial" w:cs="Arial"/>
                <w:sz w:val="18"/>
                <w:szCs w:val="18"/>
              </w:rPr>
            </w:pPr>
            <w:r>
              <w:rPr>
                <w:rFonts w:ascii="Arial" w:hAnsi="Arial" w:cs="Arial"/>
                <w:sz w:val="18"/>
                <w:szCs w:val="18"/>
              </w:rPr>
              <w:t>2</w:t>
            </w:r>
          </w:p>
          <w:p w:rsidR="00E94D67" w:rsidRPr="003F1511" w:rsidRDefault="00E94D67" w:rsidP="003A2004">
            <w:pPr>
              <w:tabs>
                <w:tab w:val="left" w:pos="5520"/>
              </w:tabs>
              <w:jc w:val="center"/>
              <w:rPr>
                <w:rFonts w:ascii="Arial" w:hAnsi="Arial" w:cs="Arial"/>
                <w:sz w:val="18"/>
                <w:szCs w:val="18"/>
              </w:rPr>
            </w:pPr>
            <w:r>
              <w:rPr>
                <w:rFonts w:ascii="Arial" w:hAnsi="Arial" w:cs="Arial"/>
                <w:sz w:val="18"/>
                <w:szCs w:val="18"/>
              </w:rPr>
              <w:t>2</w:t>
            </w:r>
          </w:p>
        </w:tc>
        <w:tc>
          <w:tcPr>
            <w:tcW w:w="3402" w:type="dxa"/>
          </w:tcPr>
          <w:p w:rsidR="00B83D34" w:rsidRDefault="00E94D67" w:rsidP="009102F2">
            <w:pPr>
              <w:tabs>
                <w:tab w:val="left" w:pos="5520"/>
              </w:tabs>
              <w:rPr>
                <w:rFonts w:ascii="Arial" w:hAnsi="Arial" w:cs="Arial"/>
                <w:sz w:val="18"/>
                <w:szCs w:val="18"/>
              </w:rPr>
            </w:pPr>
            <w:r>
              <w:rPr>
                <w:rFonts w:ascii="Arial" w:hAnsi="Arial" w:cs="Arial"/>
                <w:sz w:val="18"/>
                <w:szCs w:val="18"/>
              </w:rPr>
              <w:t xml:space="preserve"> </w:t>
            </w:r>
          </w:p>
          <w:p w:rsidR="00E94D67" w:rsidRPr="003F1511" w:rsidRDefault="00E94D67" w:rsidP="009102F2">
            <w:pPr>
              <w:tabs>
                <w:tab w:val="left" w:pos="5520"/>
              </w:tabs>
              <w:rPr>
                <w:rFonts w:ascii="Arial" w:hAnsi="Arial" w:cs="Arial"/>
                <w:sz w:val="18"/>
                <w:szCs w:val="18"/>
              </w:rPr>
            </w:pPr>
            <w:r>
              <w:rPr>
                <w:rFonts w:ascii="Arial" w:hAnsi="Arial" w:cs="Arial"/>
                <w:sz w:val="18"/>
                <w:szCs w:val="18"/>
              </w:rPr>
              <w:t xml:space="preserve">Ensure group are aware to take extra caution when working near the fence between the fields as they could get cut or caught on a damaged part. Tell the children not to pass close to them. </w:t>
            </w:r>
          </w:p>
        </w:tc>
        <w:tc>
          <w:tcPr>
            <w:tcW w:w="1418" w:type="dxa"/>
          </w:tcPr>
          <w:p w:rsidR="00B83D34"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D01F1" w:rsidTr="00327F87">
        <w:tc>
          <w:tcPr>
            <w:tcW w:w="550" w:type="dxa"/>
          </w:tcPr>
          <w:p w:rsidR="00BD01F1" w:rsidRDefault="00BD01F1" w:rsidP="009102F2">
            <w:pPr>
              <w:tabs>
                <w:tab w:val="left" w:pos="5520"/>
              </w:tabs>
              <w:jc w:val="center"/>
              <w:rPr>
                <w:rFonts w:ascii="Arial" w:hAnsi="Arial" w:cs="Arial"/>
                <w:b/>
                <w:sz w:val="24"/>
                <w:szCs w:val="24"/>
              </w:rPr>
            </w:pPr>
            <w:r>
              <w:rPr>
                <w:rFonts w:ascii="Arial" w:hAnsi="Arial" w:cs="Arial"/>
                <w:b/>
                <w:sz w:val="24"/>
                <w:szCs w:val="24"/>
              </w:rPr>
              <w:t>8</w:t>
            </w:r>
          </w:p>
        </w:tc>
        <w:tc>
          <w:tcPr>
            <w:tcW w:w="1719" w:type="dxa"/>
          </w:tcPr>
          <w:p w:rsidR="00BD01F1" w:rsidRDefault="00BD01F1" w:rsidP="009102F2">
            <w:pPr>
              <w:tabs>
                <w:tab w:val="left" w:pos="5520"/>
              </w:tabs>
              <w:rPr>
                <w:rFonts w:ascii="Arial" w:hAnsi="Arial" w:cs="Arial"/>
                <w:sz w:val="18"/>
                <w:szCs w:val="18"/>
              </w:rPr>
            </w:pPr>
            <w:r>
              <w:rPr>
                <w:rFonts w:ascii="Arial" w:hAnsi="Arial" w:cs="Arial"/>
                <w:sz w:val="18"/>
                <w:szCs w:val="18"/>
              </w:rPr>
              <w:t>Low Branches on Paths</w:t>
            </w:r>
          </w:p>
          <w:p w:rsidR="00BD01F1" w:rsidRDefault="00DC0AA9" w:rsidP="009102F2">
            <w:pPr>
              <w:tabs>
                <w:tab w:val="left" w:pos="5520"/>
              </w:tabs>
              <w:rPr>
                <w:rFonts w:ascii="Arial" w:hAnsi="Arial" w:cs="Arial"/>
                <w:b/>
                <w:sz w:val="18"/>
                <w:szCs w:val="18"/>
              </w:rPr>
            </w:pPr>
            <w:r>
              <w:rPr>
                <w:rFonts w:ascii="Arial" w:hAnsi="Arial" w:cs="Arial"/>
                <w:b/>
                <w:sz w:val="18"/>
                <w:szCs w:val="18"/>
              </w:rPr>
              <w:t>Banging head</w:t>
            </w:r>
          </w:p>
          <w:p w:rsidR="00DC0AA9" w:rsidRPr="00BD01F1" w:rsidRDefault="00DC0AA9" w:rsidP="009102F2">
            <w:pPr>
              <w:tabs>
                <w:tab w:val="left" w:pos="5520"/>
              </w:tabs>
              <w:rPr>
                <w:rFonts w:ascii="Arial" w:hAnsi="Arial" w:cs="Arial"/>
                <w:b/>
                <w:sz w:val="18"/>
                <w:szCs w:val="18"/>
              </w:rPr>
            </w:pPr>
            <w:r>
              <w:rPr>
                <w:rFonts w:ascii="Arial" w:hAnsi="Arial" w:cs="Arial"/>
                <w:b/>
                <w:sz w:val="18"/>
                <w:szCs w:val="18"/>
              </w:rPr>
              <w:t>Poking in eyes</w:t>
            </w:r>
          </w:p>
        </w:tc>
        <w:tc>
          <w:tcPr>
            <w:tcW w:w="1276" w:type="dxa"/>
          </w:tcPr>
          <w:p w:rsidR="00BD01F1"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D01F1" w:rsidRPr="003F1511" w:rsidRDefault="007B49B5" w:rsidP="009102F2">
            <w:pPr>
              <w:tabs>
                <w:tab w:val="left" w:pos="5520"/>
              </w:tabs>
              <w:rPr>
                <w:rFonts w:ascii="Arial" w:hAnsi="Arial" w:cs="Arial"/>
                <w:sz w:val="18"/>
                <w:szCs w:val="18"/>
              </w:rPr>
            </w:pPr>
            <w:r>
              <w:rPr>
                <w:rFonts w:ascii="Arial" w:hAnsi="Arial" w:cs="Arial"/>
                <w:sz w:val="18"/>
                <w:szCs w:val="18"/>
              </w:rPr>
              <w:t xml:space="preserve">Most of the trees on site are on areas away from the main paths. </w:t>
            </w:r>
          </w:p>
        </w:tc>
        <w:tc>
          <w:tcPr>
            <w:tcW w:w="1134" w:type="dxa"/>
          </w:tcPr>
          <w:p w:rsidR="00BD01F1" w:rsidRDefault="00BD01F1"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r>
              <w:rPr>
                <w:rFonts w:ascii="Arial" w:hAnsi="Arial" w:cs="Arial"/>
                <w:sz w:val="18"/>
                <w:szCs w:val="18"/>
              </w:rPr>
              <w:t>1</w:t>
            </w:r>
          </w:p>
          <w:p w:rsidR="007B49B5" w:rsidRPr="003F1511" w:rsidRDefault="007B49B5" w:rsidP="003A2004">
            <w:pPr>
              <w:tabs>
                <w:tab w:val="left" w:pos="5520"/>
              </w:tabs>
              <w:jc w:val="center"/>
              <w:rPr>
                <w:rFonts w:ascii="Arial" w:hAnsi="Arial" w:cs="Arial"/>
                <w:sz w:val="18"/>
                <w:szCs w:val="18"/>
              </w:rPr>
            </w:pPr>
            <w:r>
              <w:rPr>
                <w:rFonts w:ascii="Arial" w:hAnsi="Arial" w:cs="Arial"/>
                <w:sz w:val="18"/>
                <w:szCs w:val="18"/>
              </w:rPr>
              <w:t>1</w:t>
            </w:r>
          </w:p>
        </w:tc>
        <w:tc>
          <w:tcPr>
            <w:tcW w:w="1134" w:type="dxa"/>
          </w:tcPr>
          <w:p w:rsidR="00BD01F1" w:rsidRDefault="00BD01F1"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r>
              <w:rPr>
                <w:rFonts w:ascii="Arial" w:hAnsi="Arial" w:cs="Arial"/>
                <w:sz w:val="18"/>
                <w:szCs w:val="18"/>
              </w:rPr>
              <w:t>4</w:t>
            </w:r>
          </w:p>
          <w:p w:rsidR="007B49B5" w:rsidRPr="003F1511" w:rsidRDefault="007B49B5" w:rsidP="003A2004">
            <w:pPr>
              <w:tabs>
                <w:tab w:val="left" w:pos="5520"/>
              </w:tabs>
              <w:jc w:val="center"/>
              <w:rPr>
                <w:rFonts w:ascii="Arial" w:hAnsi="Arial" w:cs="Arial"/>
                <w:sz w:val="18"/>
                <w:szCs w:val="18"/>
              </w:rPr>
            </w:pPr>
            <w:r>
              <w:rPr>
                <w:rFonts w:ascii="Arial" w:hAnsi="Arial" w:cs="Arial"/>
                <w:sz w:val="18"/>
                <w:szCs w:val="18"/>
              </w:rPr>
              <w:t>4</w:t>
            </w:r>
          </w:p>
        </w:tc>
        <w:tc>
          <w:tcPr>
            <w:tcW w:w="1276" w:type="dxa"/>
          </w:tcPr>
          <w:p w:rsidR="00BD01F1" w:rsidRDefault="00BD01F1"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r>
              <w:rPr>
                <w:rFonts w:ascii="Arial" w:hAnsi="Arial" w:cs="Arial"/>
                <w:sz w:val="18"/>
                <w:szCs w:val="18"/>
              </w:rPr>
              <w:t>4</w:t>
            </w:r>
          </w:p>
          <w:p w:rsidR="007B49B5" w:rsidRPr="003F1511" w:rsidRDefault="007B49B5" w:rsidP="003A2004">
            <w:pPr>
              <w:tabs>
                <w:tab w:val="left" w:pos="5520"/>
              </w:tabs>
              <w:jc w:val="center"/>
              <w:rPr>
                <w:rFonts w:ascii="Arial" w:hAnsi="Arial" w:cs="Arial"/>
                <w:sz w:val="18"/>
                <w:szCs w:val="18"/>
              </w:rPr>
            </w:pPr>
            <w:r>
              <w:rPr>
                <w:rFonts w:ascii="Arial" w:hAnsi="Arial" w:cs="Arial"/>
                <w:sz w:val="18"/>
                <w:szCs w:val="18"/>
              </w:rPr>
              <w:t>4</w:t>
            </w:r>
          </w:p>
        </w:tc>
        <w:tc>
          <w:tcPr>
            <w:tcW w:w="3402" w:type="dxa"/>
          </w:tcPr>
          <w:p w:rsidR="00BD01F1" w:rsidRPr="003F1511" w:rsidRDefault="007B49B5" w:rsidP="009102F2">
            <w:pPr>
              <w:tabs>
                <w:tab w:val="left" w:pos="5520"/>
              </w:tabs>
              <w:rPr>
                <w:rFonts w:ascii="Arial" w:hAnsi="Arial" w:cs="Arial"/>
                <w:sz w:val="18"/>
                <w:szCs w:val="18"/>
              </w:rPr>
            </w:pPr>
            <w:r>
              <w:rPr>
                <w:rFonts w:ascii="Arial" w:hAnsi="Arial" w:cs="Arial"/>
                <w:sz w:val="18"/>
                <w:szCs w:val="18"/>
              </w:rPr>
              <w:t xml:space="preserve">When working and moving around most of the site the group will be safe from this hazard. Make them aware of the dangers of branches to themselves and others and teach them how to move and work safely during the sessions. </w:t>
            </w:r>
          </w:p>
        </w:tc>
        <w:tc>
          <w:tcPr>
            <w:tcW w:w="1418" w:type="dxa"/>
          </w:tcPr>
          <w:p w:rsidR="00BD01F1"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D01F1" w:rsidTr="00327F87">
        <w:tc>
          <w:tcPr>
            <w:tcW w:w="550" w:type="dxa"/>
          </w:tcPr>
          <w:p w:rsidR="00BD01F1" w:rsidRDefault="00BD01F1" w:rsidP="009102F2">
            <w:pPr>
              <w:tabs>
                <w:tab w:val="left" w:pos="5520"/>
              </w:tabs>
              <w:jc w:val="center"/>
              <w:rPr>
                <w:rFonts w:ascii="Arial" w:hAnsi="Arial" w:cs="Arial"/>
                <w:b/>
                <w:sz w:val="24"/>
                <w:szCs w:val="24"/>
              </w:rPr>
            </w:pPr>
            <w:r>
              <w:rPr>
                <w:rFonts w:ascii="Arial" w:hAnsi="Arial" w:cs="Arial"/>
                <w:b/>
                <w:sz w:val="24"/>
                <w:szCs w:val="24"/>
              </w:rPr>
              <w:t>9</w:t>
            </w:r>
          </w:p>
        </w:tc>
        <w:tc>
          <w:tcPr>
            <w:tcW w:w="1719" w:type="dxa"/>
          </w:tcPr>
          <w:p w:rsidR="00BD01F1" w:rsidRDefault="00DC0AA9" w:rsidP="009102F2">
            <w:pPr>
              <w:tabs>
                <w:tab w:val="left" w:pos="5520"/>
              </w:tabs>
              <w:rPr>
                <w:rFonts w:ascii="Arial" w:hAnsi="Arial" w:cs="Arial"/>
                <w:sz w:val="18"/>
                <w:szCs w:val="18"/>
              </w:rPr>
            </w:pPr>
            <w:r>
              <w:rPr>
                <w:rFonts w:ascii="Arial" w:hAnsi="Arial" w:cs="Arial"/>
                <w:sz w:val="18"/>
                <w:szCs w:val="18"/>
              </w:rPr>
              <w:t>Low Branches on Site</w:t>
            </w:r>
          </w:p>
          <w:p w:rsidR="00DC0AA9" w:rsidRDefault="00DC0AA9" w:rsidP="00DC0AA9">
            <w:pPr>
              <w:tabs>
                <w:tab w:val="left" w:pos="5520"/>
              </w:tabs>
              <w:rPr>
                <w:rFonts w:ascii="Arial" w:hAnsi="Arial" w:cs="Arial"/>
                <w:b/>
                <w:sz w:val="18"/>
                <w:szCs w:val="18"/>
              </w:rPr>
            </w:pPr>
            <w:r>
              <w:rPr>
                <w:rFonts w:ascii="Arial" w:hAnsi="Arial" w:cs="Arial"/>
                <w:b/>
                <w:sz w:val="18"/>
                <w:szCs w:val="18"/>
              </w:rPr>
              <w:t>Banging head</w:t>
            </w:r>
          </w:p>
          <w:p w:rsidR="00DC0AA9" w:rsidRPr="003F1511" w:rsidRDefault="00DC0AA9" w:rsidP="00DC0AA9">
            <w:pPr>
              <w:tabs>
                <w:tab w:val="left" w:pos="5520"/>
              </w:tabs>
              <w:rPr>
                <w:rFonts w:ascii="Arial" w:hAnsi="Arial" w:cs="Arial"/>
                <w:sz w:val="18"/>
                <w:szCs w:val="18"/>
              </w:rPr>
            </w:pPr>
            <w:r>
              <w:rPr>
                <w:rFonts w:ascii="Arial" w:hAnsi="Arial" w:cs="Arial"/>
                <w:b/>
                <w:sz w:val="18"/>
                <w:szCs w:val="18"/>
              </w:rPr>
              <w:t>Poking in eyes</w:t>
            </w:r>
          </w:p>
        </w:tc>
        <w:tc>
          <w:tcPr>
            <w:tcW w:w="1276" w:type="dxa"/>
          </w:tcPr>
          <w:p w:rsidR="00BD01F1"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D01F1" w:rsidRPr="003F1511" w:rsidRDefault="007B49B5" w:rsidP="009102F2">
            <w:pPr>
              <w:tabs>
                <w:tab w:val="left" w:pos="5520"/>
              </w:tabs>
              <w:rPr>
                <w:rFonts w:ascii="Arial" w:hAnsi="Arial" w:cs="Arial"/>
                <w:sz w:val="18"/>
                <w:szCs w:val="18"/>
              </w:rPr>
            </w:pPr>
            <w:r>
              <w:rPr>
                <w:rFonts w:ascii="Arial" w:hAnsi="Arial" w:cs="Arial"/>
                <w:sz w:val="18"/>
                <w:szCs w:val="18"/>
              </w:rPr>
              <w:t>Warn group about branches on trees and explain why they are hard to see, especially those at eye height.</w:t>
            </w:r>
          </w:p>
        </w:tc>
        <w:tc>
          <w:tcPr>
            <w:tcW w:w="1134" w:type="dxa"/>
          </w:tcPr>
          <w:p w:rsidR="00BD01F1" w:rsidRDefault="00BD01F1"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r>
              <w:rPr>
                <w:rFonts w:ascii="Arial" w:hAnsi="Arial" w:cs="Arial"/>
                <w:sz w:val="18"/>
                <w:szCs w:val="18"/>
              </w:rPr>
              <w:t>1</w:t>
            </w:r>
          </w:p>
          <w:p w:rsidR="007B49B5" w:rsidRPr="003F1511" w:rsidRDefault="007B49B5" w:rsidP="003A2004">
            <w:pPr>
              <w:tabs>
                <w:tab w:val="left" w:pos="5520"/>
              </w:tabs>
              <w:jc w:val="center"/>
              <w:rPr>
                <w:rFonts w:ascii="Arial" w:hAnsi="Arial" w:cs="Arial"/>
                <w:sz w:val="18"/>
                <w:szCs w:val="18"/>
              </w:rPr>
            </w:pPr>
            <w:r>
              <w:rPr>
                <w:rFonts w:ascii="Arial" w:hAnsi="Arial" w:cs="Arial"/>
                <w:sz w:val="18"/>
                <w:szCs w:val="18"/>
              </w:rPr>
              <w:t>3</w:t>
            </w:r>
          </w:p>
        </w:tc>
        <w:tc>
          <w:tcPr>
            <w:tcW w:w="1134" w:type="dxa"/>
          </w:tcPr>
          <w:p w:rsidR="00BD01F1" w:rsidRDefault="00BD01F1"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p>
          <w:p w:rsidR="007B49B5" w:rsidRDefault="007B49B5" w:rsidP="007B49B5">
            <w:pPr>
              <w:tabs>
                <w:tab w:val="left" w:pos="5520"/>
              </w:tabs>
              <w:jc w:val="center"/>
              <w:rPr>
                <w:rFonts w:ascii="Arial" w:hAnsi="Arial" w:cs="Arial"/>
                <w:sz w:val="18"/>
                <w:szCs w:val="18"/>
              </w:rPr>
            </w:pPr>
            <w:r>
              <w:rPr>
                <w:rFonts w:ascii="Arial" w:hAnsi="Arial" w:cs="Arial"/>
                <w:sz w:val="18"/>
                <w:szCs w:val="18"/>
              </w:rPr>
              <w:t>4</w:t>
            </w:r>
          </w:p>
          <w:p w:rsidR="007B49B5" w:rsidRPr="003F1511" w:rsidRDefault="007B49B5" w:rsidP="007B49B5">
            <w:pPr>
              <w:tabs>
                <w:tab w:val="left" w:pos="5520"/>
              </w:tabs>
              <w:jc w:val="center"/>
              <w:rPr>
                <w:rFonts w:ascii="Arial" w:hAnsi="Arial" w:cs="Arial"/>
                <w:sz w:val="18"/>
                <w:szCs w:val="18"/>
              </w:rPr>
            </w:pPr>
            <w:r>
              <w:rPr>
                <w:rFonts w:ascii="Arial" w:hAnsi="Arial" w:cs="Arial"/>
                <w:sz w:val="18"/>
                <w:szCs w:val="18"/>
              </w:rPr>
              <w:t>4</w:t>
            </w:r>
          </w:p>
        </w:tc>
        <w:tc>
          <w:tcPr>
            <w:tcW w:w="1276" w:type="dxa"/>
          </w:tcPr>
          <w:p w:rsidR="00BD01F1" w:rsidRDefault="00BD01F1"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p>
          <w:p w:rsidR="007B49B5" w:rsidRDefault="007B49B5" w:rsidP="003A2004">
            <w:pPr>
              <w:tabs>
                <w:tab w:val="left" w:pos="5520"/>
              </w:tabs>
              <w:jc w:val="center"/>
              <w:rPr>
                <w:rFonts w:ascii="Arial" w:hAnsi="Arial" w:cs="Arial"/>
                <w:sz w:val="18"/>
                <w:szCs w:val="18"/>
              </w:rPr>
            </w:pPr>
            <w:r>
              <w:rPr>
                <w:rFonts w:ascii="Arial" w:hAnsi="Arial" w:cs="Arial"/>
                <w:sz w:val="18"/>
                <w:szCs w:val="18"/>
              </w:rPr>
              <w:t>4</w:t>
            </w:r>
          </w:p>
          <w:p w:rsidR="007B49B5" w:rsidRPr="003F1511" w:rsidRDefault="007B49B5" w:rsidP="003A2004">
            <w:pPr>
              <w:tabs>
                <w:tab w:val="left" w:pos="5520"/>
              </w:tabs>
              <w:jc w:val="center"/>
              <w:rPr>
                <w:rFonts w:ascii="Arial" w:hAnsi="Arial" w:cs="Arial"/>
                <w:sz w:val="18"/>
                <w:szCs w:val="18"/>
              </w:rPr>
            </w:pPr>
            <w:r>
              <w:rPr>
                <w:rFonts w:ascii="Arial" w:hAnsi="Arial" w:cs="Arial"/>
                <w:sz w:val="18"/>
                <w:szCs w:val="18"/>
              </w:rPr>
              <w:t>12</w:t>
            </w:r>
          </w:p>
        </w:tc>
        <w:tc>
          <w:tcPr>
            <w:tcW w:w="3402" w:type="dxa"/>
          </w:tcPr>
          <w:p w:rsidR="00BD01F1" w:rsidRDefault="007B49B5" w:rsidP="009102F2">
            <w:pPr>
              <w:tabs>
                <w:tab w:val="left" w:pos="5520"/>
              </w:tabs>
              <w:rPr>
                <w:rFonts w:ascii="Arial" w:hAnsi="Arial" w:cs="Arial"/>
                <w:sz w:val="18"/>
                <w:szCs w:val="18"/>
              </w:rPr>
            </w:pPr>
            <w:r>
              <w:rPr>
                <w:rFonts w:ascii="Arial" w:hAnsi="Arial" w:cs="Arial"/>
                <w:sz w:val="18"/>
                <w:szCs w:val="18"/>
              </w:rPr>
              <w:t xml:space="preserve">FS leader to ensure the group are aware of the dangers of branches. </w:t>
            </w:r>
          </w:p>
          <w:p w:rsidR="007B49B5" w:rsidRPr="003F1511" w:rsidRDefault="007B49B5" w:rsidP="009102F2">
            <w:pPr>
              <w:tabs>
                <w:tab w:val="left" w:pos="5520"/>
              </w:tabs>
              <w:rPr>
                <w:rFonts w:ascii="Arial" w:hAnsi="Arial" w:cs="Arial"/>
                <w:sz w:val="18"/>
                <w:szCs w:val="18"/>
              </w:rPr>
            </w:pPr>
            <w:r>
              <w:rPr>
                <w:rFonts w:ascii="Arial" w:hAnsi="Arial" w:cs="Arial"/>
                <w:sz w:val="18"/>
                <w:szCs w:val="18"/>
              </w:rPr>
              <w:t xml:space="preserve">Ensure the group follow the Forest School Safety Rules by moving around the site with care and attention and if brushing branches to the side to pass, to ensure people in front and behind are aware and safe. </w:t>
            </w:r>
          </w:p>
        </w:tc>
        <w:tc>
          <w:tcPr>
            <w:tcW w:w="1418" w:type="dxa"/>
          </w:tcPr>
          <w:p w:rsidR="00BD01F1"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D01F1" w:rsidTr="00327F87">
        <w:tc>
          <w:tcPr>
            <w:tcW w:w="550" w:type="dxa"/>
          </w:tcPr>
          <w:p w:rsidR="00BD01F1" w:rsidRDefault="00BD01F1" w:rsidP="009102F2">
            <w:pPr>
              <w:tabs>
                <w:tab w:val="left" w:pos="5520"/>
              </w:tabs>
              <w:jc w:val="center"/>
              <w:rPr>
                <w:rFonts w:ascii="Arial" w:hAnsi="Arial" w:cs="Arial"/>
                <w:b/>
                <w:sz w:val="24"/>
                <w:szCs w:val="24"/>
              </w:rPr>
            </w:pPr>
            <w:r>
              <w:rPr>
                <w:rFonts w:ascii="Arial" w:hAnsi="Arial" w:cs="Arial"/>
                <w:b/>
                <w:sz w:val="24"/>
                <w:szCs w:val="24"/>
              </w:rPr>
              <w:t>10</w:t>
            </w:r>
          </w:p>
        </w:tc>
        <w:tc>
          <w:tcPr>
            <w:tcW w:w="1719" w:type="dxa"/>
          </w:tcPr>
          <w:p w:rsidR="00BD01F1" w:rsidRDefault="00DC0AA9" w:rsidP="009102F2">
            <w:pPr>
              <w:tabs>
                <w:tab w:val="left" w:pos="5520"/>
              </w:tabs>
              <w:rPr>
                <w:rFonts w:ascii="Arial" w:hAnsi="Arial" w:cs="Arial"/>
                <w:sz w:val="18"/>
                <w:szCs w:val="18"/>
              </w:rPr>
            </w:pPr>
            <w:r>
              <w:rPr>
                <w:rFonts w:ascii="Arial" w:hAnsi="Arial" w:cs="Arial"/>
                <w:sz w:val="18"/>
                <w:szCs w:val="18"/>
              </w:rPr>
              <w:t>Dead Trees &amp; Branches</w:t>
            </w:r>
          </w:p>
          <w:p w:rsidR="00DC0AA9" w:rsidRDefault="00DC0AA9" w:rsidP="009102F2">
            <w:pPr>
              <w:tabs>
                <w:tab w:val="left" w:pos="5520"/>
              </w:tabs>
              <w:rPr>
                <w:rFonts w:ascii="Arial" w:hAnsi="Arial" w:cs="Arial"/>
                <w:b/>
                <w:sz w:val="18"/>
                <w:szCs w:val="18"/>
              </w:rPr>
            </w:pPr>
            <w:r>
              <w:rPr>
                <w:rFonts w:ascii="Arial" w:hAnsi="Arial" w:cs="Arial"/>
                <w:b/>
                <w:sz w:val="18"/>
                <w:szCs w:val="18"/>
              </w:rPr>
              <w:t>Impact</w:t>
            </w:r>
          </w:p>
          <w:p w:rsidR="00DC0AA9" w:rsidRDefault="00DC0AA9" w:rsidP="009102F2">
            <w:pPr>
              <w:tabs>
                <w:tab w:val="left" w:pos="5520"/>
              </w:tabs>
              <w:rPr>
                <w:rFonts w:ascii="Arial" w:hAnsi="Arial" w:cs="Arial"/>
                <w:b/>
                <w:sz w:val="18"/>
                <w:szCs w:val="18"/>
              </w:rPr>
            </w:pPr>
            <w:r>
              <w:rPr>
                <w:rFonts w:ascii="Arial" w:hAnsi="Arial" w:cs="Arial"/>
                <w:b/>
                <w:sz w:val="18"/>
                <w:szCs w:val="18"/>
              </w:rPr>
              <w:t>Crush</w:t>
            </w:r>
          </w:p>
          <w:p w:rsidR="00DC0AA9" w:rsidRPr="00DC0AA9" w:rsidRDefault="00DC0AA9" w:rsidP="009102F2">
            <w:pPr>
              <w:tabs>
                <w:tab w:val="left" w:pos="5520"/>
              </w:tabs>
              <w:rPr>
                <w:rFonts w:ascii="Arial" w:hAnsi="Arial" w:cs="Arial"/>
                <w:b/>
                <w:sz w:val="18"/>
                <w:szCs w:val="18"/>
              </w:rPr>
            </w:pPr>
            <w:r>
              <w:rPr>
                <w:rFonts w:ascii="Arial" w:hAnsi="Arial" w:cs="Arial"/>
                <w:b/>
                <w:sz w:val="18"/>
                <w:szCs w:val="18"/>
              </w:rPr>
              <w:t>Tripping</w:t>
            </w:r>
          </w:p>
        </w:tc>
        <w:tc>
          <w:tcPr>
            <w:tcW w:w="1276" w:type="dxa"/>
          </w:tcPr>
          <w:p w:rsidR="00BD01F1"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D01F1" w:rsidRPr="003F1511" w:rsidRDefault="00DC4E8B" w:rsidP="009102F2">
            <w:pPr>
              <w:tabs>
                <w:tab w:val="left" w:pos="5520"/>
              </w:tabs>
              <w:rPr>
                <w:rFonts w:ascii="Arial" w:hAnsi="Arial" w:cs="Arial"/>
                <w:sz w:val="18"/>
                <w:szCs w:val="18"/>
              </w:rPr>
            </w:pPr>
            <w:r>
              <w:rPr>
                <w:rFonts w:ascii="Arial" w:hAnsi="Arial" w:cs="Arial"/>
                <w:sz w:val="18"/>
                <w:szCs w:val="18"/>
              </w:rPr>
              <w:t xml:space="preserve">There are no dead trees on site and very few branches on the ground. </w:t>
            </w:r>
          </w:p>
        </w:tc>
        <w:tc>
          <w:tcPr>
            <w:tcW w:w="1134" w:type="dxa"/>
          </w:tcPr>
          <w:p w:rsidR="00BD01F1" w:rsidRDefault="00BD01F1"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r>
              <w:rPr>
                <w:rFonts w:ascii="Arial" w:hAnsi="Arial" w:cs="Arial"/>
                <w:sz w:val="18"/>
                <w:szCs w:val="18"/>
              </w:rPr>
              <w:t>1</w:t>
            </w:r>
          </w:p>
          <w:p w:rsidR="00DC4E8B" w:rsidRDefault="00DC4E8B" w:rsidP="003A2004">
            <w:pPr>
              <w:tabs>
                <w:tab w:val="left" w:pos="5520"/>
              </w:tabs>
              <w:jc w:val="center"/>
              <w:rPr>
                <w:rFonts w:ascii="Arial" w:hAnsi="Arial" w:cs="Arial"/>
                <w:sz w:val="18"/>
                <w:szCs w:val="18"/>
              </w:rPr>
            </w:pPr>
            <w:r>
              <w:rPr>
                <w:rFonts w:ascii="Arial" w:hAnsi="Arial" w:cs="Arial"/>
                <w:sz w:val="18"/>
                <w:szCs w:val="18"/>
              </w:rPr>
              <w:t>1</w:t>
            </w:r>
          </w:p>
          <w:p w:rsidR="00DC4E8B" w:rsidRPr="003F1511" w:rsidRDefault="00DC4E8B" w:rsidP="003A2004">
            <w:pPr>
              <w:tabs>
                <w:tab w:val="left" w:pos="5520"/>
              </w:tabs>
              <w:jc w:val="center"/>
              <w:rPr>
                <w:rFonts w:ascii="Arial" w:hAnsi="Arial" w:cs="Arial"/>
                <w:sz w:val="18"/>
                <w:szCs w:val="18"/>
              </w:rPr>
            </w:pPr>
            <w:r>
              <w:rPr>
                <w:rFonts w:ascii="Arial" w:hAnsi="Arial" w:cs="Arial"/>
                <w:sz w:val="18"/>
                <w:szCs w:val="18"/>
              </w:rPr>
              <w:t>2</w:t>
            </w:r>
          </w:p>
        </w:tc>
        <w:tc>
          <w:tcPr>
            <w:tcW w:w="1134" w:type="dxa"/>
          </w:tcPr>
          <w:p w:rsidR="00BD01F1" w:rsidRDefault="00BD01F1"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r>
              <w:rPr>
                <w:rFonts w:ascii="Arial" w:hAnsi="Arial" w:cs="Arial"/>
                <w:sz w:val="18"/>
                <w:szCs w:val="18"/>
              </w:rPr>
              <w:t>4</w:t>
            </w:r>
          </w:p>
          <w:p w:rsidR="00DC4E8B" w:rsidRDefault="00DC4E8B" w:rsidP="003A2004">
            <w:pPr>
              <w:tabs>
                <w:tab w:val="left" w:pos="5520"/>
              </w:tabs>
              <w:jc w:val="center"/>
              <w:rPr>
                <w:rFonts w:ascii="Arial" w:hAnsi="Arial" w:cs="Arial"/>
                <w:sz w:val="18"/>
                <w:szCs w:val="18"/>
              </w:rPr>
            </w:pPr>
            <w:r>
              <w:rPr>
                <w:rFonts w:ascii="Arial" w:hAnsi="Arial" w:cs="Arial"/>
                <w:sz w:val="18"/>
                <w:szCs w:val="18"/>
              </w:rPr>
              <w:t>5</w:t>
            </w:r>
          </w:p>
          <w:p w:rsidR="00DC4E8B" w:rsidRPr="003F1511" w:rsidRDefault="00DC4E8B" w:rsidP="003A2004">
            <w:pPr>
              <w:tabs>
                <w:tab w:val="left" w:pos="5520"/>
              </w:tabs>
              <w:jc w:val="center"/>
              <w:rPr>
                <w:rFonts w:ascii="Arial" w:hAnsi="Arial" w:cs="Arial"/>
                <w:sz w:val="18"/>
                <w:szCs w:val="18"/>
              </w:rPr>
            </w:pPr>
            <w:r>
              <w:rPr>
                <w:rFonts w:ascii="Arial" w:hAnsi="Arial" w:cs="Arial"/>
                <w:sz w:val="18"/>
                <w:szCs w:val="18"/>
              </w:rPr>
              <w:t>2</w:t>
            </w:r>
          </w:p>
        </w:tc>
        <w:tc>
          <w:tcPr>
            <w:tcW w:w="1276" w:type="dxa"/>
          </w:tcPr>
          <w:p w:rsidR="00BD01F1" w:rsidRDefault="00BD01F1"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r>
              <w:rPr>
                <w:rFonts w:ascii="Arial" w:hAnsi="Arial" w:cs="Arial"/>
                <w:sz w:val="18"/>
                <w:szCs w:val="18"/>
              </w:rPr>
              <w:t>4</w:t>
            </w:r>
          </w:p>
          <w:p w:rsidR="00DC4E8B" w:rsidRDefault="00DC4E8B" w:rsidP="003A2004">
            <w:pPr>
              <w:tabs>
                <w:tab w:val="left" w:pos="5520"/>
              </w:tabs>
              <w:jc w:val="center"/>
              <w:rPr>
                <w:rFonts w:ascii="Arial" w:hAnsi="Arial" w:cs="Arial"/>
                <w:sz w:val="18"/>
                <w:szCs w:val="18"/>
              </w:rPr>
            </w:pPr>
            <w:r>
              <w:rPr>
                <w:rFonts w:ascii="Arial" w:hAnsi="Arial" w:cs="Arial"/>
                <w:sz w:val="18"/>
                <w:szCs w:val="18"/>
              </w:rPr>
              <w:t>5</w:t>
            </w:r>
          </w:p>
          <w:p w:rsidR="00DC4E8B" w:rsidRPr="003F1511" w:rsidRDefault="00DC4E8B" w:rsidP="003A2004">
            <w:pPr>
              <w:tabs>
                <w:tab w:val="left" w:pos="5520"/>
              </w:tabs>
              <w:jc w:val="center"/>
              <w:rPr>
                <w:rFonts w:ascii="Arial" w:hAnsi="Arial" w:cs="Arial"/>
                <w:sz w:val="18"/>
                <w:szCs w:val="18"/>
              </w:rPr>
            </w:pPr>
            <w:r>
              <w:rPr>
                <w:rFonts w:ascii="Arial" w:hAnsi="Arial" w:cs="Arial"/>
                <w:sz w:val="18"/>
                <w:szCs w:val="18"/>
              </w:rPr>
              <w:t>4</w:t>
            </w:r>
          </w:p>
        </w:tc>
        <w:tc>
          <w:tcPr>
            <w:tcW w:w="3402" w:type="dxa"/>
          </w:tcPr>
          <w:p w:rsidR="00BD01F1" w:rsidRPr="003F1511" w:rsidRDefault="00621E9C" w:rsidP="009102F2">
            <w:pPr>
              <w:tabs>
                <w:tab w:val="left" w:pos="5520"/>
              </w:tabs>
              <w:rPr>
                <w:rFonts w:ascii="Arial" w:hAnsi="Arial" w:cs="Arial"/>
                <w:sz w:val="18"/>
                <w:szCs w:val="18"/>
              </w:rPr>
            </w:pPr>
            <w:r>
              <w:rPr>
                <w:rFonts w:ascii="Arial" w:hAnsi="Arial" w:cs="Arial"/>
                <w:sz w:val="18"/>
                <w:szCs w:val="18"/>
              </w:rPr>
              <w:t>During pre-session check TD</w:t>
            </w:r>
            <w:r w:rsidR="00DC4E8B">
              <w:rPr>
                <w:rFonts w:ascii="Arial" w:hAnsi="Arial" w:cs="Arial"/>
                <w:sz w:val="18"/>
                <w:szCs w:val="18"/>
              </w:rPr>
              <w:t xml:space="preserve"> clear any hazard of this nature. </w:t>
            </w:r>
          </w:p>
        </w:tc>
        <w:tc>
          <w:tcPr>
            <w:tcW w:w="1418" w:type="dxa"/>
          </w:tcPr>
          <w:p w:rsidR="00BD01F1"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D01F1" w:rsidTr="00327F87">
        <w:tc>
          <w:tcPr>
            <w:tcW w:w="550" w:type="dxa"/>
          </w:tcPr>
          <w:p w:rsidR="00BD01F1" w:rsidRDefault="00BD01F1" w:rsidP="009102F2">
            <w:pPr>
              <w:tabs>
                <w:tab w:val="left" w:pos="5520"/>
              </w:tabs>
              <w:jc w:val="center"/>
              <w:rPr>
                <w:rFonts w:ascii="Arial" w:hAnsi="Arial" w:cs="Arial"/>
                <w:b/>
                <w:sz w:val="24"/>
                <w:szCs w:val="24"/>
              </w:rPr>
            </w:pPr>
            <w:r>
              <w:rPr>
                <w:rFonts w:ascii="Arial" w:hAnsi="Arial" w:cs="Arial"/>
                <w:b/>
                <w:sz w:val="24"/>
                <w:szCs w:val="24"/>
              </w:rPr>
              <w:t>11</w:t>
            </w:r>
          </w:p>
        </w:tc>
        <w:tc>
          <w:tcPr>
            <w:tcW w:w="1719" w:type="dxa"/>
          </w:tcPr>
          <w:p w:rsidR="00BD01F1" w:rsidRDefault="00DC0AA9" w:rsidP="009102F2">
            <w:pPr>
              <w:tabs>
                <w:tab w:val="left" w:pos="5520"/>
              </w:tabs>
              <w:rPr>
                <w:rFonts w:ascii="Arial" w:hAnsi="Arial" w:cs="Arial"/>
                <w:sz w:val="18"/>
                <w:szCs w:val="18"/>
              </w:rPr>
            </w:pPr>
            <w:r>
              <w:rPr>
                <w:rFonts w:ascii="Arial" w:hAnsi="Arial" w:cs="Arial"/>
                <w:sz w:val="18"/>
                <w:szCs w:val="18"/>
              </w:rPr>
              <w:t>Dogs &amp; Cats</w:t>
            </w:r>
          </w:p>
          <w:p w:rsidR="00DC0AA9" w:rsidRDefault="00DC0AA9" w:rsidP="009102F2">
            <w:pPr>
              <w:tabs>
                <w:tab w:val="left" w:pos="5520"/>
              </w:tabs>
              <w:rPr>
                <w:rFonts w:ascii="Arial" w:hAnsi="Arial" w:cs="Arial"/>
                <w:b/>
                <w:sz w:val="18"/>
                <w:szCs w:val="18"/>
              </w:rPr>
            </w:pPr>
            <w:r>
              <w:rPr>
                <w:rFonts w:ascii="Arial" w:hAnsi="Arial" w:cs="Arial"/>
                <w:b/>
                <w:sz w:val="18"/>
                <w:szCs w:val="18"/>
              </w:rPr>
              <w:t>Attack</w:t>
            </w:r>
          </w:p>
          <w:p w:rsidR="00DC0AA9" w:rsidRPr="00DC0AA9" w:rsidRDefault="00DC0AA9" w:rsidP="009102F2">
            <w:pPr>
              <w:tabs>
                <w:tab w:val="left" w:pos="5520"/>
              </w:tabs>
              <w:rPr>
                <w:rFonts w:ascii="Arial" w:hAnsi="Arial" w:cs="Arial"/>
                <w:b/>
                <w:sz w:val="18"/>
                <w:szCs w:val="18"/>
              </w:rPr>
            </w:pPr>
            <w:r>
              <w:rPr>
                <w:rFonts w:ascii="Arial" w:hAnsi="Arial" w:cs="Arial"/>
                <w:b/>
                <w:sz w:val="18"/>
                <w:szCs w:val="18"/>
              </w:rPr>
              <w:t>Faeces</w:t>
            </w:r>
          </w:p>
        </w:tc>
        <w:tc>
          <w:tcPr>
            <w:tcW w:w="1276" w:type="dxa"/>
          </w:tcPr>
          <w:p w:rsidR="00BD01F1"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D01F1" w:rsidRDefault="00DC4E8B" w:rsidP="009102F2">
            <w:pPr>
              <w:tabs>
                <w:tab w:val="left" w:pos="5520"/>
              </w:tabs>
              <w:rPr>
                <w:rFonts w:ascii="Arial" w:hAnsi="Arial" w:cs="Arial"/>
                <w:sz w:val="18"/>
                <w:szCs w:val="18"/>
              </w:rPr>
            </w:pPr>
            <w:r>
              <w:rPr>
                <w:rFonts w:ascii="Arial" w:hAnsi="Arial" w:cs="Arial"/>
                <w:sz w:val="18"/>
                <w:szCs w:val="18"/>
              </w:rPr>
              <w:t xml:space="preserve">Very limited likelihood that dogs will come on site. When side pathway gates are opened, the group will be in an area away from public and will be completing a review/reflect task together. </w:t>
            </w:r>
          </w:p>
          <w:p w:rsidR="00DC4E8B" w:rsidRPr="003F1511" w:rsidRDefault="00621E9C" w:rsidP="009102F2">
            <w:pPr>
              <w:tabs>
                <w:tab w:val="left" w:pos="5520"/>
              </w:tabs>
              <w:rPr>
                <w:rFonts w:ascii="Arial" w:hAnsi="Arial" w:cs="Arial"/>
                <w:sz w:val="18"/>
                <w:szCs w:val="18"/>
              </w:rPr>
            </w:pPr>
            <w:r>
              <w:rPr>
                <w:rFonts w:ascii="Arial" w:hAnsi="Arial" w:cs="Arial"/>
                <w:sz w:val="18"/>
                <w:szCs w:val="18"/>
              </w:rPr>
              <w:t>TD</w:t>
            </w:r>
            <w:r w:rsidR="00DC4E8B">
              <w:rPr>
                <w:rFonts w:ascii="Arial" w:hAnsi="Arial" w:cs="Arial"/>
                <w:sz w:val="18"/>
                <w:szCs w:val="18"/>
              </w:rPr>
              <w:t xml:space="preserve"> to look for faeces during the pre-session check. </w:t>
            </w:r>
          </w:p>
        </w:tc>
        <w:tc>
          <w:tcPr>
            <w:tcW w:w="1134" w:type="dxa"/>
          </w:tcPr>
          <w:p w:rsidR="00BD01F1" w:rsidRDefault="00BD01F1"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r>
              <w:rPr>
                <w:rFonts w:ascii="Arial" w:hAnsi="Arial" w:cs="Arial"/>
                <w:sz w:val="18"/>
                <w:szCs w:val="18"/>
              </w:rPr>
              <w:t>1</w:t>
            </w:r>
          </w:p>
          <w:p w:rsidR="00DC4E8B" w:rsidRPr="003F1511" w:rsidRDefault="00DC4E8B" w:rsidP="003A2004">
            <w:pPr>
              <w:tabs>
                <w:tab w:val="left" w:pos="5520"/>
              </w:tabs>
              <w:jc w:val="center"/>
              <w:rPr>
                <w:rFonts w:ascii="Arial" w:hAnsi="Arial" w:cs="Arial"/>
                <w:sz w:val="18"/>
                <w:szCs w:val="18"/>
              </w:rPr>
            </w:pPr>
            <w:r>
              <w:rPr>
                <w:rFonts w:ascii="Arial" w:hAnsi="Arial" w:cs="Arial"/>
                <w:sz w:val="18"/>
                <w:szCs w:val="18"/>
              </w:rPr>
              <w:t>2</w:t>
            </w:r>
          </w:p>
        </w:tc>
        <w:tc>
          <w:tcPr>
            <w:tcW w:w="1134" w:type="dxa"/>
          </w:tcPr>
          <w:p w:rsidR="00BD01F1" w:rsidRDefault="00BD01F1"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r>
              <w:rPr>
                <w:rFonts w:ascii="Arial" w:hAnsi="Arial" w:cs="Arial"/>
                <w:sz w:val="18"/>
                <w:szCs w:val="18"/>
              </w:rPr>
              <w:t>4</w:t>
            </w:r>
          </w:p>
          <w:p w:rsidR="00DC4E8B" w:rsidRPr="003F1511" w:rsidRDefault="00DC4E8B" w:rsidP="003A2004">
            <w:pPr>
              <w:tabs>
                <w:tab w:val="left" w:pos="5520"/>
              </w:tabs>
              <w:jc w:val="center"/>
              <w:rPr>
                <w:rFonts w:ascii="Arial" w:hAnsi="Arial" w:cs="Arial"/>
                <w:sz w:val="18"/>
                <w:szCs w:val="18"/>
              </w:rPr>
            </w:pPr>
            <w:r>
              <w:rPr>
                <w:rFonts w:ascii="Arial" w:hAnsi="Arial" w:cs="Arial"/>
                <w:sz w:val="18"/>
                <w:szCs w:val="18"/>
              </w:rPr>
              <w:t>2</w:t>
            </w:r>
          </w:p>
        </w:tc>
        <w:tc>
          <w:tcPr>
            <w:tcW w:w="1276" w:type="dxa"/>
          </w:tcPr>
          <w:p w:rsidR="00BD01F1" w:rsidRDefault="00BD01F1" w:rsidP="003A2004">
            <w:pPr>
              <w:tabs>
                <w:tab w:val="left" w:pos="5520"/>
              </w:tabs>
              <w:jc w:val="center"/>
              <w:rPr>
                <w:rFonts w:ascii="Arial" w:hAnsi="Arial" w:cs="Arial"/>
                <w:sz w:val="18"/>
                <w:szCs w:val="18"/>
              </w:rPr>
            </w:pPr>
          </w:p>
          <w:p w:rsidR="00DC4E8B" w:rsidRDefault="00DC4E8B" w:rsidP="003A2004">
            <w:pPr>
              <w:tabs>
                <w:tab w:val="left" w:pos="5520"/>
              </w:tabs>
              <w:jc w:val="center"/>
              <w:rPr>
                <w:rFonts w:ascii="Arial" w:hAnsi="Arial" w:cs="Arial"/>
                <w:sz w:val="18"/>
                <w:szCs w:val="18"/>
              </w:rPr>
            </w:pPr>
            <w:r>
              <w:rPr>
                <w:rFonts w:ascii="Arial" w:hAnsi="Arial" w:cs="Arial"/>
                <w:sz w:val="18"/>
                <w:szCs w:val="18"/>
              </w:rPr>
              <w:t>4</w:t>
            </w:r>
          </w:p>
          <w:p w:rsidR="00DC4E8B" w:rsidRPr="003F1511" w:rsidRDefault="00DC4E8B" w:rsidP="003A2004">
            <w:pPr>
              <w:tabs>
                <w:tab w:val="left" w:pos="5520"/>
              </w:tabs>
              <w:jc w:val="center"/>
              <w:rPr>
                <w:rFonts w:ascii="Arial" w:hAnsi="Arial" w:cs="Arial"/>
                <w:sz w:val="18"/>
                <w:szCs w:val="18"/>
              </w:rPr>
            </w:pPr>
            <w:r>
              <w:rPr>
                <w:rFonts w:ascii="Arial" w:hAnsi="Arial" w:cs="Arial"/>
                <w:sz w:val="18"/>
                <w:szCs w:val="18"/>
              </w:rPr>
              <w:t>4</w:t>
            </w:r>
          </w:p>
        </w:tc>
        <w:tc>
          <w:tcPr>
            <w:tcW w:w="3402" w:type="dxa"/>
          </w:tcPr>
          <w:p w:rsidR="00DC4E8B" w:rsidRDefault="00DC4E8B" w:rsidP="009102F2">
            <w:pPr>
              <w:tabs>
                <w:tab w:val="left" w:pos="5520"/>
              </w:tabs>
              <w:rPr>
                <w:rFonts w:ascii="Arial" w:hAnsi="Arial" w:cs="Arial"/>
                <w:sz w:val="18"/>
                <w:szCs w:val="18"/>
              </w:rPr>
            </w:pPr>
            <w:r>
              <w:rPr>
                <w:rFonts w:ascii="Arial" w:hAnsi="Arial" w:cs="Arial"/>
                <w:sz w:val="18"/>
                <w:szCs w:val="18"/>
              </w:rPr>
              <w:t xml:space="preserve">Ensure all group are aware of the hazard of faeces and other unknown animals. </w:t>
            </w:r>
          </w:p>
          <w:p w:rsidR="00DC4E8B" w:rsidRDefault="00621E9C" w:rsidP="009102F2">
            <w:pPr>
              <w:tabs>
                <w:tab w:val="left" w:pos="5520"/>
              </w:tabs>
              <w:rPr>
                <w:rFonts w:ascii="Arial" w:hAnsi="Arial" w:cs="Arial"/>
                <w:sz w:val="18"/>
                <w:szCs w:val="18"/>
              </w:rPr>
            </w:pPr>
            <w:r>
              <w:rPr>
                <w:rFonts w:ascii="Arial" w:hAnsi="Arial" w:cs="Arial"/>
                <w:sz w:val="18"/>
                <w:szCs w:val="18"/>
              </w:rPr>
              <w:t>Ensure the group inform TD</w:t>
            </w:r>
            <w:r w:rsidR="00DC4E8B">
              <w:rPr>
                <w:rFonts w:ascii="Arial" w:hAnsi="Arial" w:cs="Arial"/>
                <w:sz w:val="18"/>
                <w:szCs w:val="18"/>
              </w:rPr>
              <w:t xml:space="preserve"> immediately if they see anything. </w:t>
            </w:r>
          </w:p>
          <w:p w:rsidR="00BD01F1" w:rsidRPr="003F1511" w:rsidRDefault="00621E9C" w:rsidP="009102F2">
            <w:pPr>
              <w:tabs>
                <w:tab w:val="left" w:pos="5520"/>
              </w:tabs>
              <w:rPr>
                <w:rFonts w:ascii="Arial" w:hAnsi="Arial" w:cs="Arial"/>
                <w:sz w:val="18"/>
                <w:szCs w:val="18"/>
              </w:rPr>
            </w:pPr>
            <w:r>
              <w:rPr>
                <w:rFonts w:ascii="Arial" w:hAnsi="Arial" w:cs="Arial"/>
                <w:sz w:val="18"/>
                <w:szCs w:val="18"/>
              </w:rPr>
              <w:t>TD</w:t>
            </w:r>
            <w:r w:rsidR="00DC4E8B">
              <w:rPr>
                <w:rFonts w:ascii="Arial" w:hAnsi="Arial" w:cs="Arial"/>
                <w:sz w:val="18"/>
                <w:szCs w:val="18"/>
              </w:rPr>
              <w:t xml:space="preserve"> to deal with any dogs that may approach the group.  </w:t>
            </w:r>
          </w:p>
        </w:tc>
        <w:tc>
          <w:tcPr>
            <w:tcW w:w="1418" w:type="dxa"/>
          </w:tcPr>
          <w:p w:rsidR="00BD01F1" w:rsidRPr="003F1511" w:rsidRDefault="00621E9C" w:rsidP="009102F2">
            <w:pPr>
              <w:tabs>
                <w:tab w:val="left" w:pos="5520"/>
              </w:tabs>
              <w:rPr>
                <w:rFonts w:ascii="Arial" w:hAnsi="Arial" w:cs="Arial"/>
                <w:sz w:val="18"/>
                <w:szCs w:val="18"/>
              </w:rPr>
            </w:pPr>
            <w:r>
              <w:rPr>
                <w:rFonts w:ascii="Arial" w:hAnsi="Arial" w:cs="Arial"/>
                <w:sz w:val="18"/>
                <w:szCs w:val="18"/>
              </w:rPr>
              <w:t>TD</w:t>
            </w:r>
          </w:p>
        </w:tc>
      </w:tr>
      <w:tr w:rsidR="00BD01F1" w:rsidTr="00327F87">
        <w:tc>
          <w:tcPr>
            <w:tcW w:w="550" w:type="dxa"/>
          </w:tcPr>
          <w:p w:rsidR="00BD01F1" w:rsidRDefault="00BD01F1" w:rsidP="009102F2">
            <w:pPr>
              <w:tabs>
                <w:tab w:val="left" w:pos="5520"/>
              </w:tabs>
              <w:jc w:val="center"/>
              <w:rPr>
                <w:rFonts w:ascii="Arial" w:hAnsi="Arial" w:cs="Arial"/>
                <w:b/>
                <w:sz w:val="24"/>
                <w:szCs w:val="24"/>
              </w:rPr>
            </w:pPr>
            <w:r>
              <w:rPr>
                <w:rFonts w:ascii="Arial" w:hAnsi="Arial" w:cs="Arial"/>
                <w:b/>
                <w:sz w:val="24"/>
                <w:szCs w:val="24"/>
              </w:rPr>
              <w:t>12</w:t>
            </w:r>
          </w:p>
        </w:tc>
        <w:tc>
          <w:tcPr>
            <w:tcW w:w="1719" w:type="dxa"/>
          </w:tcPr>
          <w:p w:rsidR="00BD01F1" w:rsidRDefault="00DC0AA9" w:rsidP="009102F2">
            <w:pPr>
              <w:tabs>
                <w:tab w:val="left" w:pos="5520"/>
              </w:tabs>
              <w:rPr>
                <w:rFonts w:ascii="Arial" w:hAnsi="Arial" w:cs="Arial"/>
                <w:sz w:val="18"/>
                <w:szCs w:val="18"/>
              </w:rPr>
            </w:pPr>
            <w:r>
              <w:rPr>
                <w:rFonts w:ascii="Arial" w:hAnsi="Arial" w:cs="Arial"/>
                <w:sz w:val="18"/>
                <w:szCs w:val="18"/>
              </w:rPr>
              <w:t>Members of the Public</w:t>
            </w:r>
          </w:p>
          <w:p w:rsidR="00DC0AA9" w:rsidRDefault="00DC0AA9" w:rsidP="009102F2">
            <w:pPr>
              <w:tabs>
                <w:tab w:val="left" w:pos="5520"/>
              </w:tabs>
              <w:rPr>
                <w:rFonts w:ascii="Arial" w:hAnsi="Arial" w:cs="Arial"/>
                <w:b/>
                <w:sz w:val="18"/>
                <w:szCs w:val="18"/>
              </w:rPr>
            </w:pPr>
            <w:r>
              <w:rPr>
                <w:rFonts w:ascii="Arial" w:hAnsi="Arial" w:cs="Arial"/>
                <w:b/>
                <w:sz w:val="18"/>
                <w:szCs w:val="18"/>
              </w:rPr>
              <w:t>Interference</w:t>
            </w:r>
          </w:p>
          <w:p w:rsidR="00DC0AA9" w:rsidRDefault="00DC0AA9" w:rsidP="009102F2">
            <w:pPr>
              <w:tabs>
                <w:tab w:val="left" w:pos="5520"/>
              </w:tabs>
              <w:rPr>
                <w:rFonts w:ascii="Arial" w:hAnsi="Arial" w:cs="Arial"/>
                <w:b/>
                <w:sz w:val="18"/>
                <w:szCs w:val="18"/>
              </w:rPr>
            </w:pPr>
            <w:r>
              <w:rPr>
                <w:rFonts w:ascii="Arial" w:hAnsi="Arial" w:cs="Arial"/>
                <w:b/>
                <w:sz w:val="18"/>
                <w:szCs w:val="18"/>
              </w:rPr>
              <w:t>Abduction</w:t>
            </w:r>
          </w:p>
          <w:p w:rsidR="00DC0AA9" w:rsidRPr="00DC0AA9" w:rsidRDefault="00DC0AA9" w:rsidP="009102F2">
            <w:pPr>
              <w:tabs>
                <w:tab w:val="left" w:pos="5520"/>
              </w:tabs>
              <w:rPr>
                <w:rFonts w:ascii="Arial" w:hAnsi="Arial" w:cs="Arial"/>
                <w:b/>
                <w:sz w:val="18"/>
                <w:szCs w:val="18"/>
              </w:rPr>
            </w:pPr>
            <w:r>
              <w:rPr>
                <w:rFonts w:ascii="Arial" w:hAnsi="Arial" w:cs="Arial"/>
                <w:b/>
                <w:sz w:val="18"/>
                <w:szCs w:val="18"/>
              </w:rPr>
              <w:t>Attack</w:t>
            </w:r>
          </w:p>
        </w:tc>
        <w:tc>
          <w:tcPr>
            <w:tcW w:w="1276" w:type="dxa"/>
          </w:tcPr>
          <w:p w:rsidR="00BD01F1" w:rsidRPr="003F1511" w:rsidRDefault="00EA5501" w:rsidP="009102F2">
            <w:pPr>
              <w:tabs>
                <w:tab w:val="left" w:pos="5520"/>
              </w:tabs>
              <w:rPr>
                <w:rFonts w:ascii="Arial" w:hAnsi="Arial" w:cs="Arial"/>
                <w:sz w:val="18"/>
                <w:szCs w:val="18"/>
              </w:rPr>
            </w:pPr>
            <w:r>
              <w:rPr>
                <w:rFonts w:ascii="Arial" w:hAnsi="Arial" w:cs="Arial"/>
                <w:sz w:val="18"/>
                <w:szCs w:val="18"/>
              </w:rPr>
              <w:t>Groups &amp; the General Public</w:t>
            </w:r>
          </w:p>
        </w:tc>
        <w:tc>
          <w:tcPr>
            <w:tcW w:w="2976" w:type="dxa"/>
          </w:tcPr>
          <w:p w:rsidR="00BD01F1" w:rsidRDefault="00F902A7" w:rsidP="009102F2">
            <w:pPr>
              <w:tabs>
                <w:tab w:val="left" w:pos="5520"/>
              </w:tabs>
              <w:rPr>
                <w:rFonts w:ascii="Arial" w:hAnsi="Arial" w:cs="Arial"/>
                <w:sz w:val="18"/>
                <w:szCs w:val="18"/>
              </w:rPr>
            </w:pPr>
            <w:r>
              <w:rPr>
                <w:rFonts w:ascii="Arial" w:hAnsi="Arial" w:cs="Arial"/>
                <w:sz w:val="18"/>
                <w:szCs w:val="18"/>
              </w:rPr>
              <w:t xml:space="preserve">Ensure there is a correct ratio of adults to leaners. </w:t>
            </w:r>
          </w:p>
          <w:p w:rsidR="00F902A7" w:rsidRDefault="00F902A7" w:rsidP="009102F2">
            <w:pPr>
              <w:tabs>
                <w:tab w:val="left" w:pos="5520"/>
              </w:tabs>
              <w:rPr>
                <w:rFonts w:ascii="Arial" w:hAnsi="Arial" w:cs="Arial"/>
                <w:sz w:val="18"/>
                <w:szCs w:val="18"/>
              </w:rPr>
            </w:pPr>
            <w:r>
              <w:rPr>
                <w:rFonts w:ascii="Arial" w:hAnsi="Arial" w:cs="Arial"/>
                <w:sz w:val="18"/>
                <w:szCs w:val="18"/>
              </w:rPr>
              <w:t>All gates are secured and locked during most of the session.</w:t>
            </w:r>
          </w:p>
          <w:p w:rsidR="00F902A7" w:rsidRPr="003F1511" w:rsidRDefault="00F902A7" w:rsidP="009102F2">
            <w:pPr>
              <w:tabs>
                <w:tab w:val="left" w:pos="5520"/>
              </w:tabs>
              <w:rPr>
                <w:rFonts w:ascii="Arial" w:hAnsi="Arial" w:cs="Arial"/>
                <w:sz w:val="18"/>
                <w:szCs w:val="18"/>
              </w:rPr>
            </w:pPr>
            <w:r>
              <w:rPr>
                <w:rFonts w:ascii="Arial" w:hAnsi="Arial" w:cs="Arial"/>
                <w:sz w:val="18"/>
                <w:szCs w:val="18"/>
              </w:rPr>
              <w:t xml:space="preserve">When gates are opened, the group will come together to complete a group task (review and reflect). Adults present to help ensure their safety and privacy. </w:t>
            </w:r>
          </w:p>
        </w:tc>
        <w:tc>
          <w:tcPr>
            <w:tcW w:w="1134" w:type="dxa"/>
          </w:tcPr>
          <w:p w:rsidR="00BD01F1" w:rsidRDefault="00BD01F1" w:rsidP="003A2004">
            <w:pPr>
              <w:tabs>
                <w:tab w:val="left" w:pos="5520"/>
              </w:tabs>
              <w:jc w:val="center"/>
              <w:rPr>
                <w:rFonts w:ascii="Arial" w:hAnsi="Arial" w:cs="Arial"/>
                <w:sz w:val="18"/>
                <w:szCs w:val="18"/>
              </w:rPr>
            </w:pPr>
          </w:p>
          <w:p w:rsidR="00F902A7" w:rsidRDefault="00F902A7" w:rsidP="003A2004">
            <w:pPr>
              <w:tabs>
                <w:tab w:val="left" w:pos="5520"/>
              </w:tabs>
              <w:jc w:val="center"/>
              <w:rPr>
                <w:rFonts w:ascii="Arial" w:hAnsi="Arial" w:cs="Arial"/>
                <w:sz w:val="18"/>
                <w:szCs w:val="18"/>
              </w:rPr>
            </w:pPr>
          </w:p>
          <w:p w:rsidR="00F902A7" w:rsidRDefault="00F902A7" w:rsidP="003A2004">
            <w:pPr>
              <w:tabs>
                <w:tab w:val="left" w:pos="5520"/>
              </w:tabs>
              <w:jc w:val="center"/>
              <w:rPr>
                <w:rFonts w:ascii="Arial" w:hAnsi="Arial" w:cs="Arial"/>
                <w:sz w:val="18"/>
                <w:szCs w:val="18"/>
              </w:rPr>
            </w:pPr>
            <w:r>
              <w:rPr>
                <w:rFonts w:ascii="Arial" w:hAnsi="Arial" w:cs="Arial"/>
                <w:sz w:val="18"/>
                <w:szCs w:val="18"/>
              </w:rPr>
              <w:t>1</w:t>
            </w:r>
          </w:p>
          <w:p w:rsidR="00F902A7" w:rsidRDefault="00F902A7" w:rsidP="003A2004">
            <w:pPr>
              <w:tabs>
                <w:tab w:val="left" w:pos="5520"/>
              </w:tabs>
              <w:jc w:val="center"/>
              <w:rPr>
                <w:rFonts w:ascii="Arial" w:hAnsi="Arial" w:cs="Arial"/>
                <w:sz w:val="18"/>
                <w:szCs w:val="18"/>
              </w:rPr>
            </w:pPr>
            <w:r>
              <w:rPr>
                <w:rFonts w:ascii="Arial" w:hAnsi="Arial" w:cs="Arial"/>
                <w:sz w:val="18"/>
                <w:szCs w:val="18"/>
              </w:rPr>
              <w:t>1</w:t>
            </w:r>
          </w:p>
          <w:p w:rsidR="00F902A7" w:rsidRPr="003F1511" w:rsidRDefault="00F902A7" w:rsidP="003A2004">
            <w:pPr>
              <w:tabs>
                <w:tab w:val="left" w:pos="5520"/>
              </w:tabs>
              <w:jc w:val="center"/>
              <w:rPr>
                <w:rFonts w:ascii="Arial" w:hAnsi="Arial" w:cs="Arial"/>
                <w:sz w:val="18"/>
                <w:szCs w:val="18"/>
              </w:rPr>
            </w:pPr>
            <w:r>
              <w:rPr>
                <w:rFonts w:ascii="Arial" w:hAnsi="Arial" w:cs="Arial"/>
                <w:sz w:val="18"/>
                <w:szCs w:val="18"/>
              </w:rPr>
              <w:t>1</w:t>
            </w:r>
          </w:p>
        </w:tc>
        <w:tc>
          <w:tcPr>
            <w:tcW w:w="1134" w:type="dxa"/>
          </w:tcPr>
          <w:p w:rsidR="00BD01F1" w:rsidRDefault="00BD01F1" w:rsidP="003A2004">
            <w:pPr>
              <w:tabs>
                <w:tab w:val="left" w:pos="5520"/>
              </w:tabs>
              <w:jc w:val="center"/>
              <w:rPr>
                <w:rFonts w:ascii="Arial" w:hAnsi="Arial" w:cs="Arial"/>
                <w:sz w:val="18"/>
                <w:szCs w:val="18"/>
              </w:rPr>
            </w:pPr>
          </w:p>
          <w:p w:rsidR="00F902A7" w:rsidRDefault="00F902A7" w:rsidP="003A2004">
            <w:pPr>
              <w:tabs>
                <w:tab w:val="left" w:pos="5520"/>
              </w:tabs>
              <w:jc w:val="center"/>
              <w:rPr>
                <w:rFonts w:ascii="Arial" w:hAnsi="Arial" w:cs="Arial"/>
                <w:sz w:val="18"/>
                <w:szCs w:val="18"/>
              </w:rPr>
            </w:pPr>
          </w:p>
          <w:p w:rsidR="00F902A7" w:rsidRDefault="00F902A7" w:rsidP="003A2004">
            <w:pPr>
              <w:tabs>
                <w:tab w:val="left" w:pos="5520"/>
              </w:tabs>
              <w:jc w:val="center"/>
              <w:rPr>
                <w:rFonts w:ascii="Arial" w:hAnsi="Arial" w:cs="Arial"/>
                <w:sz w:val="18"/>
                <w:szCs w:val="18"/>
              </w:rPr>
            </w:pPr>
            <w:r>
              <w:rPr>
                <w:rFonts w:ascii="Arial" w:hAnsi="Arial" w:cs="Arial"/>
                <w:sz w:val="18"/>
                <w:szCs w:val="18"/>
              </w:rPr>
              <w:t>4</w:t>
            </w:r>
          </w:p>
          <w:p w:rsidR="00F902A7" w:rsidRDefault="00F902A7" w:rsidP="003A2004">
            <w:pPr>
              <w:tabs>
                <w:tab w:val="left" w:pos="5520"/>
              </w:tabs>
              <w:jc w:val="center"/>
              <w:rPr>
                <w:rFonts w:ascii="Arial" w:hAnsi="Arial" w:cs="Arial"/>
                <w:sz w:val="18"/>
                <w:szCs w:val="18"/>
              </w:rPr>
            </w:pPr>
            <w:r>
              <w:rPr>
                <w:rFonts w:ascii="Arial" w:hAnsi="Arial" w:cs="Arial"/>
                <w:sz w:val="18"/>
                <w:szCs w:val="18"/>
              </w:rPr>
              <w:t>5</w:t>
            </w:r>
          </w:p>
          <w:p w:rsidR="00F902A7" w:rsidRPr="003F1511" w:rsidRDefault="00F902A7" w:rsidP="003A2004">
            <w:pPr>
              <w:tabs>
                <w:tab w:val="left" w:pos="5520"/>
              </w:tabs>
              <w:jc w:val="center"/>
              <w:rPr>
                <w:rFonts w:ascii="Arial" w:hAnsi="Arial" w:cs="Arial"/>
                <w:sz w:val="18"/>
                <w:szCs w:val="18"/>
              </w:rPr>
            </w:pPr>
            <w:r>
              <w:rPr>
                <w:rFonts w:ascii="Arial" w:hAnsi="Arial" w:cs="Arial"/>
                <w:sz w:val="18"/>
                <w:szCs w:val="18"/>
              </w:rPr>
              <w:t>5</w:t>
            </w:r>
          </w:p>
        </w:tc>
        <w:tc>
          <w:tcPr>
            <w:tcW w:w="1276" w:type="dxa"/>
          </w:tcPr>
          <w:p w:rsidR="00BD01F1" w:rsidRDefault="00BD01F1" w:rsidP="003A2004">
            <w:pPr>
              <w:tabs>
                <w:tab w:val="left" w:pos="5520"/>
              </w:tabs>
              <w:jc w:val="center"/>
              <w:rPr>
                <w:rFonts w:ascii="Arial" w:hAnsi="Arial" w:cs="Arial"/>
                <w:sz w:val="18"/>
                <w:szCs w:val="18"/>
              </w:rPr>
            </w:pPr>
          </w:p>
          <w:p w:rsidR="00F902A7" w:rsidRDefault="00F902A7" w:rsidP="003A2004">
            <w:pPr>
              <w:tabs>
                <w:tab w:val="left" w:pos="5520"/>
              </w:tabs>
              <w:jc w:val="center"/>
              <w:rPr>
                <w:rFonts w:ascii="Arial" w:hAnsi="Arial" w:cs="Arial"/>
                <w:sz w:val="18"/>
                <w:szCs w:val="18"/>
              </w:rPr>
            </w:pPr>
          </w:p>
          <w:p w:rsidR="00F902A7" w:rsidRDefault="00F902A7" w:rsidP="003A2004">
            <w:pPr>
              <w:tabs>
                <w:tab w:val="left" w:pos="5520"/>
              </w:tabs>
              <w:jc w:val="center"/>
              <w:rPr>
                <w:rFonts w:ascii="Arial" w:hAnsi="Arial" w:cs="Arial"/>
                <w:sz w:val="18"/>
                <w:szCs w:val="18"/>
              </w:rPr>
            </w:pPr>
            <w:r>
              <w:rPr>
                <w:rFonts w:ascii="Arial" w:hAnsi="Arial" w:cs="Arial"/>
                <w:sz w:val="18"/>
                <w:szCs w:val="18"/>
              </w:rPr>
              <w:t>4</w:t>
            </w:r>
          </w:p>
          <w:p w:rsidR="00F902A7" w:rsidRDefault="00F902A7" w:rsidP="003A2004">
            <w:pPr>
              <w:tabs>
                <w:tab w:val="left" w:pos="5520"/>
              </w:tabs>
              <w:jc w:val="center"/>
              <w:rPr>
                <w:rFonts w:ascii="Arial" w:hAnsi="Arial" w:cs="Arial"/>
                <w:sz w:val="18"/>
                <w:szCs w:val="18"/>
              </w:rPr>
            </w:pPr>
            <w:r>
              <w:rPr>
                <w:rFonts w:ascii="Arial" w:hAnsi="Arial" w:cs="Arial"/>
                <w:sz w:val="18"/>
                <w:szCs w:val="18"/>
              </w:rPr>
              <w:t>5</w:t>
            </w:r>
          </w:p>
          <w:p w:rsidR="00F902A7" w:rsidRPr="003F1511" w:rsidRDefault="00F902A7" w:rsidP="003A2004">
            <w:pPr>
              <w:tabs>
                <w:tab w:val="left" w:pos="5520"/>
              </w:tabs>
              <w:jc w:val="center"/>
              <w:rPr>
                <w:rFonts w:ascii="Arial" w:hAnsi="Arial" w:cs="Arial"/>
                <w:sz w:val="18"/>
                <w:szCs w:val="18"/>
              </w:rPr>
            </w:pPr>
            <w:r>
              <w:rPr>
                <w:rFonts w:ascii="Arial" w:hAnsi="Arial" w:cs="Arial"/>
                <w:sz w:val="18"/>
                <w:szCs w:val="18"/>
              </w:rPr>
              <w:t>5</w:t>
            </w:r>
          </w:p>
        </w:tc>
        <w:tc>
          <w:tcPr>
            <w:tcW w:w="3402" w:type="dxa"/>
          </w:tcPr>
          <w:p w:rsidR="00BD01F1" w:rsidRDefault="00F902A7" w:rsidP="009102F2">
            <w:pPr>
              <w:tabs>
                <w:tab w:val="left" w:pos="5520"/>
              </w:tabs>
              <w:rPr>
                <w:rFonts w:ascii="Arial" w:hAnsi="Arial" w:cs="Arial"/>
                <w:sz w:val="18"/>
                <w:szCs w:val="18"/>
              </w:rPr>
            </w:pPr>
            <w:r>
              <w:rPr>
                <w:rFonts w:ascii="Arial" w:hAnsi="Arial" w:cs="Arial"/>
                <w:sz w:val="18"/>
                <w:szCs w:val="18"/>
              </w:rPr>
              <w:t xml:space="preserve">FS leader must ensure all procedures are being followed at all times. </w:t>
            </w:r>
          </w:p>
          <w:p w:rsidR="00F902A7" w:rsidRPr="003F1511" w:rsidRDefault="00F902A7" w:rsidP="009102F2">
            <w:pPr>
              <w:tabs>
                <w:tab w:val="left" w:pos="5520"/>
              </w:tabs>
              <w:rPr>
                <w:rFonts w:ascii="Arial" w:hAnsi="Arial" w:cs="Arial"/>
                <w:sz w:val="18"/>
                <w:szCs w:val="18"/>
              </w:rPr>
            </w:pPr>
            <w:r>
              <w:rPr>
                <w:rFonts w:ascii="Arial" w:hAnsi="Arial" w:cs="Arial"/>
                <w:sz w:val="18"/>
                <w:szCs w:val="18"/>
              </w:rPr>
              <w:t xml:space="preserve">Ensure all adults present in the session help to move the children back to their classroom at the end of the session. </w:t>
            </w:r>
          </w:p>
        </w:tc>
        <w:tc>
          <w:tcPr>
            <w:tcW w:w="1418" w:type="dxa"/>
          </w:tcPr>
          <w:p w:rsidR="00BD01F1" w:rsidRPr="003F1511" w:rsidRDefault="00621E9C" w:rsidP="009102F2">
            <w:pPr>
              <w:tabs>
                <w:tab w:val="left" w:pos="5520"/>
              </w:tabs>
              <w:rPr>
                <w:rFonts w:ascii="Arial" w:hAnsi="Arial" w:cs="Arial"/>
                <w:sz w:val="18"/>
                <w:szCs w:val="18"/>
              </w:rPr>
            </w:pPr>
            <w:r>
              <w:rPr>
                <w:rFonts w:ascii="Arial" w:hAnsi="Arial" w:cs="Arial"/>
                <w:sz w:val="18"/>
                <w:szCs w:val="18"/>
              </w:rPr>
              <w:t>TD</w:t>
            </w:r>
            <w:r w:rsidR="00F902A7">
              <w:rPr>
                <w:rFonts w:ascii="Arial" w:hAnsi="Arial" w:cs="Arial"/>
                <w:sz w:val="18"/>
                <w:szCs w:val="18"/>
              </w:rPr>
              <w:t xml:space="preserve"> and leaders</w:t>
            </w:r>
          </w:p>
        </w:tc>
      </w:tr>
    </w:tbl>
    <w:p w:rsidR="009102F2" w:rsidRPr="009102F2" w:rsidRDefault="009102F2" w:rsidP="009102F2">
      <w:pPr>
        <w:tabs>
          <w:tab w:val="left" w:pos="5520"/>
        </w:tabs>
        <w:rPr>
          <w:rFonts w:ascii="Arial" w:hAnsi="Arial" w:cs="Arial"/>
          <w:sz w:val="24"/>
          <w:szCs w:val="24"/>
        </w:rPr>
      </w:pPr>
    </w:p>
    <w:sectPr w:rsidR="009102F2" w:rsidRPr="009102F2" w:rsidSect="007F57AD">
      <w:headerReference w:type="default" r:id="rId7"/>
      <w:footerReference w:type="default" r:id="rId8"/>
      <w:pgSz w:w="16838" w:h="11906" w:orient="landscape"/>
      <w:pgMar w:top="851" w:right="1440" w:bottom="849" w:left="1440" w:header="426" w:footer="708" w:gutter="0"/>
      <w:pgBorders w:offsetFrom="page">
        <w:top w:val="single" w:sz="12" w:space="24" w:color="990033"/>
        <w:left w:val="single" w:sz="12" w:space="24" w:color="990033"/>
        <w:bottom w:val="single" w:sz="12" w:space="24" w:color="990033"/>
        <w:right w:val="single" w:sz="12"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F7" w:rsidRDefault="009748F7" w:rsidP="00A374DE">
      <w:pPr>
        <w:spacing w:after="0" w:line="240" w:lineRule="auto"/>
      </w:pPr>
      <w:r>
        <w:separator/>
      </w:r>
    </w:p>
  </w:endnote>
  <w:endnote w:type="continuationSeparator" w:id="0">
    <w:p w:rsidR="009748F7" w:rsidRDefault="009748F7" w:rsidP="00A3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AD" w:rsidRDefault="007F57AD" w:rsidP="007F57AD">
    <w:pPr>
      <w:pStyle w:val="Header"/>
      <w:jc w:val="center"/>
      <w:rPr>
        <w:b/>
        <w:i/>
        <w:color w:val="990033"/>
        <w:sz w:val="24"/>
        <w:szCs w:val="24"/>
      </w:rPr>
    </w:pPr>
    <w:r w:rsidRPr="007F57AD">
      <w:rPr>
        <w:noProof/>
        <w:sz w:val="24"/>
        <w:szCs w:val="24"/>
        <w:lang w:eastAsia="en-GB"/>
      </w:rPr>
      <w:drawing>
        <wp:inline distT="0" distB="0" distL="0" distR="0" wp14:anchorId="02AFD758" wp14:editId="2EE4EA5D">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523800" cy="523800"/>
                  </a:xfrm>
                  <a:prstGeom prst="rect">
                    <a:avLst/>
                  </a:prstGeom>
                </pic:spPr>
              </pic:pic>
            </a:graphicData>
          </a:graphic>
        </wp:inline>
      </w:drawing>
    </w:r>
    <w:r w:rsidRPr="007F57AD">
      <w:rPr>
        <w:b/>
        <w:i/>
        <w:color w:val="990033"/>
        <w:sz w:val="24"/>
        <w:szCs w:val="24"/>
      </w:rPr>
      <w:t xml:space="preserve"> </w:t>
    </w:r>
  </w:p>
  <w:p w:rsidR="007F57AD" w:rsidRPr="007F57AD" w:rsidRDefault="007F57AD" w:rsidP="007F57AD">
    <w:pPr>
      <w:pStyle w:val="Header"/>
      <w:jc w:val="center"/>
      <w:rPr>
        <w:b/>
        <w:i/>
        <w:color w:val="990033"/>
        <w:sz w:val="24"/>
        <w:szCs w:val="24"/>
      </w:rPr>
    </w:pPr>
    <w:r w:rsidRPr="007F57AD">
      <w:rPr>
        <w:b/>
        <w:i/>
        <w:color w:val="990033"/>
        <w:sz w:val="24"/>
        <w:szCs w:val="24"/>
      </w:rPr>
      <w:t>“Together We Achieve”</w:t>
    </w:r>
    <w:r w:rsidRPr="007F57AD">
      <w:rPr>
        <w:noProof/>
        <w:sz w:val="24"/>
        <w:szCs w:val="24"/>
        <w:lang w:eastAsia="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F7" w:rsidRDefault="009748F7" w:rsidP="00A374DE">
      <w:pPr>
        <w:spacing w:after="0" w:line="240" w:lineRule="auto"/>
      </w:pPr>
      <w:r>
        <w:separator/>
      </w:r>
    </w:p>
  </w:footnote>
  <w:footnote w:type="continuationSeparator" w:id="0">
    <w:p w:rsidR="009748F7" w:rsidRDefault="009748F7" w:rsidP="00A37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2B" w:rsidRDefault="00FA212B">
    <w:pPr>
      <w:pStyle w:val="Header"/>
    </w:pPr>
  </w:p>
  <w:p w:rsidR="007F57AD" w:rsidRPr="007F57AD" w:rsidRDefault="007F57AD" w:rsidP="007F57AD">
    <w:pPr>
      <w:pStyle w:val="Header"/>
      <w:jc w:val="center"/>
      <w:rPr>
        <w:rFonts w:ascii="Arial" w:hAnsi="Arial" w:cs="Arial"/>
        <w:sz w:val="28"/>
        <w:szCs w:val="28"/>
      </w:rPr>
    </w:pPr>
    <w:r>
      <w:rPr>
        <w:rFonts w:ascii="Arial" w:hAnsi="Arial" w:cs="Arial"/>
        <w:sz w:val="28"/>
        <w:szCs w:val="28"/>
      </w:rPr>
      <w:tab/>
    </w:r>
    <w:r w:rsidR="009102F2">
      <w:rPr>
        <w:rFonts w:ascii="Arial" w:hAnsi="Arial" w:cs="Arial"/>
        <w:sz w:val="28"/>
        <w:szCs w:val="28"/>
      </w:rPr>
      <w:t xml:space="preserve">FOREST SCHOOLS - </w:t>
    </w:r>
    <w:r>
      <w:rPr>
        <w:rFonts w:ascii="Arial" w:hAnsi="Arial" w:cs="Arial"/>
        <w:sz w:val="28"/>
        <w:szCs w:val="28"/>
      </w:rPr>
      <w:t>SWANWICK PRIMARY SCHOOL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91E66"/>
    <w:multiLevelType w:val="hybridMultilevel"/>
    <w:tmpl w:val="A3B01DE2"/>
    <w:lvl w:ilvl="0" w:tplc="ED8C9BB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DE"/>
    <w:rsid w:val="00066531"/>
    <w:rsid w:val="0008186E"/>
    <w:rsid w:val="0008290C"/>
    <w:rsid w:val="00092FD2"/>
    <w:rsid w:val="000933DD"/>
    <w:rsid w:val="000E6654"/>
    <w:rsid w:val="00120080"/>
    <w:rsid w:val="001412DA"/>
    <w:rsid w:val="00156694"/>
    <w:rsid w:val="0017784F"/>
    <w:rsid w:val="002A3025"/>
    <w:rsid w:val="002A3170"/>
    <w:rsid w:val="002B5A94"/>
    <w:rsid w:val="002D43EA"/>
    <w:rsid w:val="002F0F1F"/>
    <w:rsid w:val="00327F87"/>
    <w:rsid w:val="003A2004"/>
    <w:rsid w:val="003B1538"/>
    <w:rsid w:val="003F1511"/>
    <w:rsid w:val="0042329A"/>
    <w:rsid w:val="00464E0E"/>
    <w:rsid w:val="004C0A22"/>
    <w:rsid w:val="004D62A4"/>
    <w:rsid w:val="00521B8B"/>
    <w:rsid w:val="00530725"/>
    <w:rsid w:val="0055647D"/>
    <w:rsid w:val="006001EC"/>
    <w:rsid w:val="00621E9C"/>
    <w:rsid w:val="006228C2"/>
    <w:rsid w:val="00686FA0"/>
    <w:rsid w:val="006C3E82"/>
    <w:rsid w:val="0071582D"/>
    <w:rsid w:val="007B49B5"/>
    <w:rsid w:val="007F57AD"/>
    <w:rsid w:val="00847C3B"/>
    <w:rsid w:val="009070B8"/>
    <w:rsid w:val="009102F2"/>
    <w:rsid w:val="009144E2"/>
    <w:rsid w:val="00922FC1"/>
    <w:rsid w:val="009748F7"/>
    <w:rsid w:val="009A6526"/>
    <w:rsid w:val="009C44F7"/>
    <w:rsid w:val="00A02B6A"/>
    <w:rsid w:val="00A374DE"/>
    <w:rsid w:val="00A73305"/>
    <w:rsid w:val="00B83D34"/>
    <w:rsid w:val="00B92F1C"/>
    <w:rsid w:val="00BD01F1"/>
    <w:rsid w:val="00BF3E0A"/>
    <w:rsid w:val="00C145B6"/>
    <w:rsid w:val="00C70F3A"/>
    <w:rsid w:val="00D6235A"/>
    <w:rsid w:val="00DC0AA9"/>
    <w:rsid w:val="00DC0D01"/>
    <w:rsid w:val="00DC4E8B"/>
    <w:rsid w:val="00E94D67"/>
    <w:rsid w:val="00EA5501"/>
    <w:rsid w:val="00EC4374"/>
    <w:rsid w:val="00EF3CF9"/>
    <w:rsid w:val="00F175F1"/>
    <w:rsid w:val="00F33B1C"/>
    <w:rsid w:val="00F5534A"/>
    <w:rsid w:val="00F76A48"/>
    <w:rsid w:val="00F87484"/>
    <w:rsid w:val="00F902A7"/>
    <w:rsid w:val="00FA212B"/>
    <w:rsid w:val="00FF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B28F"/>
  <w15:docId w15:val="{E402AFFF-3824-4CB2-A9E0-B3B8DEAA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DE"/>
    <w:rPr>
      <w:rFonts w:ascii="Tahoma" w:hAnsi="Tahoma" w:cs="Tahoma"/>
      <w:sz w:val="16"/>
      <w:szCs w:val="16"/>
    </w:rPr>
  </w:style>
  <w:style w:type="paragraph" w:styleId="Header">
    <w:name w:val="header"/>
    <w:basedOn w:val="Normal"/>
    <w:link w:val="HeaderChar"/>
    <w:uiPriority w:val="99"/>
    <w:unhideWhenUsed/>
    <w:rsid w:val="00A3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DE"/>
  </w:style>
  <w:style w:type="paragraph" w:styleId="Footer">
    <w:name w:val="footer"/>
    <w:basedOn w:val="Normal"/>
    <w:link w:val="FooterChar"/>
    <w:uiPriority w:val="99"/>
    <w:unhideWhenUsed/>
    <w:rsid w:val="00A3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DE"/>
  </w:style>
  <w:style w:type="character" w:styleId="Hyperlink">
    <w:name w:val="Hyperlink"/>
    <w:basedOn w:val="DefaultParagraphFont"/>
    <w:uiPriority w:val="99"/>
    <w:unhideWhenUsed/>
    <w:rsid w:val="00A374DE"/>
    <w:rPr>
      <w:color w:val="0000FF" w:themeColor="hyperlink"/>
      <w:u w:val="single"/>
    </w:rPr>
  </w:style>
  <w:style w:type="paragraph" w:styleId="ListParagraph">
    <w:name w:val="List Paragraph"/>
    <w:basedOn w:val="Normal"/>
    <w:uiPriority w:val="34"/>
    <w:qFormat/>
    <w:rsid w:val="00DC0D01"/>
    <w:pPr>
      <w:ind w:left="720"/>
      <w:contextualSpacing/>
    </w:pPr>
  </w:style>
  <w:style w:type="table" w:styleId="TableGrid">
    <w:name w:val="Table Grid"/>
    <w:basedOn w:val="TableNormal"/>
    <w:uiPriority w:val="59"/>
    <w:rsid w:val="0091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Varinka Strong</dc:creator>
  <cp:lastModifiedBy>Jenny Wright</cp:lastModifiedBy>
  <cp:revision>2</cp:revision>
  <cp:lastPrinted>2014-06-26T07:57:00Z</cp:lastPrinted>
  <dcterms:created xsi:type="dcterms:W3CDTF">2022-10-05T13:38:00Z</dcterms:created>
  <dcterms:modified xsi:type="dcterms:W3CDTF">2022-10-05T13:38:00Z</dcterms:modified>
</cp:coreProperties>
</file>